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رسالة 200 سؤال وجواب في العقيدة ( 2 ) لفضيلة الشيخ / أبي حفص بن العربي الأثري.</w:t>
      </w:r>
    </w:p>
    <w:p>
      <w:pPr>
        <w:jc w:val="right"/>
        <w:spacing w:line="360" w:lineRule="auto"/>
      </w:pPr>
      <w:r>
        <w:rPr>
          <w:sz w:val="24"/>
          <w:szCs w:val="24"/>
          <w:rtl/>
        </w:rPr>
        <w:t xml:space="preserve">جامعٌ لكلِّ ما يُحبُّه اللهُ ويرضاهُ اسمٌ جامعٌ للعبادةِ. هي اسمٌ جامعٌ، أيْ تجمعُ في داخلِها ما سيأتي. جامعٌ لكلٍّ، أيْ يجمعُ كلَّ ما سيأتي، وهو ما يُحبُّه اللهُ ويرضاهُ من الأقوالِ والأعمالِ الظاهرةِ والباطنةِ. والبراءةِ مما ينافي ذلك ويضادُّه، يعني أنَّ أنه من الممكن أن يترك الصلاة من أجل الدنيا. فإذا قلت له: اتقِ الله يا أخي، والأذان يؤذن، قال: العمل عبادة، العمل عبادة! فمتى يكون العمل عبادة؟ السؤال الخامس: متى يكون العمل عبادة؟ الجواب: إذا كمل فيه، إذا اكتمل فيه شيئان، يعني إذا وجد فيه شيئان، وهما كمال وإن شُكَّتْ، وإذا شُكَّتْ (يعني دخلت فيها شوكة)، فلم تقف، يعني لا تنقص منها إلا أن تُخرَجَ منه. فالعملُ، عملُ الدنيا، من الممكن أن يكون عبادةً. المزارعُ لما يضعُ البذرةَ ويقول: يا ربِّ، إذا هو توجَّهَ إلى الله، توكَّلَ على الله، علمَ أنَّ الذي سيرزقه هو الله، ثم أعطى حقَّ الله فيها من الزكواتِ التي فرضها الله عز وجل، ونوى بها أن يُعِفَّ نفسَه، وأن يُعِفَّ أهلَه وأولادَه، وأن يؤدِّيَ حقَّ الله فيها، وألا يتكبَّرَ بها على عبادِ الله، كانت عبادةً. أما أنه يزرع وهو يقول: أنا سأزرع، أضعُ البذرةَ، وأسقيها، وستخرج. فهذا ليس عابدًا لله؛ لأنه ابتعد عن العبوديةِ والخضوعِ والذلِّ لله سبحانه وتعالى. رجلٌ تاجرٌ، يخرج من بيته يقول: توكلنا على الله، اللهم وسِّعْ لنا في أرزاقنا يا ربِّ، وأعطى حقَّ الله، وأعفَّ نفسَه وأهلَ بيتِه، طيب، وأعطى حقَّ الله منها، وتوكَّلَ على الله، فهذا عابدٌ لله في تجارته. ينظر للتجارة، إن أعطاه الله كثيرًا قال: بجهدي وعرقي، وحكمتي وخبرتي بالتجارة. وإن أعطاه الله قليلًا، نَقَمَ على رزقِ الله، وتضرَّرَ من قلةِ ما رزقه الله. عند ذلك يكون هذا عابدًا للدنيا. ما علامةُ؟ ثالثًا: ما علامةُ محبةِ العبدِ ربَّه عز وجل؟ متى أكونُ أعلمُ أنني أحبُّ الله عز وجل؟ ﴿يَا أَيُّهَا الَّذِينَ آمَنُوا مَن يَرْتَدَّ مِنكُمْ عَن دِينِهِ فَسَوْفَ يَأْتِي اللَّهُ بِقَوْمٍ يُحِبُّهُمْ وَيُحِبُّونَهُ﴾. أنا أريدُ أن أعرفَ العلامةَ التي أعلمُ بها أني محبٌّ لله عز وجل؟ ما هي؟ الجواب: علامةُ ذلك أن يحبَّ ما يحبه الله تعالى. الله يحبُّ الصدقَ، فأنا أحبُّ الصدقَ. الله يحبُّ الصلاةَ، فأنا أصلِّي. الله يحبُّ التوحيدَ، أنا أوحِّدُ. الله يحبُّ الزكاةَ، أُزكّ اللهُ يُبغِضُ الكبائرَ مِن زِنًا وخمرٍ وسرقةٍ إلى غيرِ ذلك. اللهُ يُبغِضُ إبليسَ وفرعونَ وهامانَ ويُبغِضُ المجرمينَ. اللهمَّ ما أبغضتَ، فأنا أبغضُه. والذنوبَ والمعاصيَ، فأنا أبغضُها. هل إنِّي وقعتُ في ذنبٍ أُسارِعُ بالتوبةِ مع بُغضي للذنبِ، يعني مع بُغضي بأوامر الله، وانتهوا عن نواه الله، ويعادي أعداءه. لا يجوز لك أن توالي إبليس، أَلَمْ أَعْهَدْ إِلَيْكُمْ يَا بَنِي آدَمَ أَلَّا تَعْبُدُوا الشَّيْطَانَ ۖ إِنَّهُ لَكُمْ عَدُوٌّ مُّبِينٌ ۚ وَأَنِ اعْبُدُونِي هَٰذَا صِرَاطٌ مُّسْتَقِيمٌ ﴿٦١﴾ وَلَقَدْ أَضَلَّ مِنكُمْ جِبِلًّا كَثِيرًا ۖ أَفَلَمْ تَكُونُوا تَعْقِلُونَ ﴿٦٢﴾ يعني: أيُعقَل أن آدم الطائع عصى؟ أستغفر الله! لَا خَوْفٌ عَلَيْهِمْ وَلَا هُمْ يَحْزَنُونَ. مَنْ هُمُ الَّذِينَ؟ آمَنُوا وَكَانُوا يَتَّقُونَ. فَكُلُّ مُؤْمِنٍ تَقِيٍّ وَلِيٌّ لِلَّهِ. وَكُلُّ فَاجِرٍ شَقِيٍّ وَلِيٌّ لِلشَّيْطَانِ. أَمَّا لِلْأَوْلِيَاءِ، فَلَا بُدَّ أَنْ يَكُونَ لَهُ قَبْضَةٌ وَضَرِيحٌ؟ وَصَرْفُ الْهَوَاءِ، وَمَشْيٌ عَلَى الْمَاءِ، النَّاسِ. فَمِنْ حُبِّكَ للهِ أَنْ تُحِبَّ رسولَ اللهِ؛ لأَنَّ اللهَ أَرْسَلَهُمْ لِيُعَلِّمُونَا، وَلِيَأْخُذُوا بِأَيْدِينَا إِلَى الْخَيْرِ وَإِلَى الْحَقِّ، فَكُلُّ خَيْرٍ فِي الأَقْوَالِ، فَكُلُّ خَيْرٍ فِي الأَقْوَالِ أَقْوَالُهُمْ، حِكْمَتُهُ بَالِغَةٌ. حِكْمَةُ اللَّهِ سُبْحَانَهُ وَتَعَالَى ظَهَرَتْ بِإِرْسَالِ الرُّسُلِ وَإِنْزَالِ الْكُتُبِ كَمَا قَالَ تَعَالَى: ﴿رُسُلًا مُبَشِّرِينَ وَمُنْذِرِينَ لِئَلَّا يَكُونَ لِلنَّاسِ عَلَى اللَّهِ حُجَّةٌ بَعْدَ الرُّسُلِ﴾ أَرْسَلْتُ إِلَيْكَ رُسُلِي وَأَنْزَلْتُ عَلَيْكَ كُتُبِي، لَا عُذْرَ لَكَ. لَا عُذْرَ لَكَ. رُسُلًا مُبَشِّرِينَ يُبَشِّرُونَ بِالْجِنَانِ مَنْ أَطَاعَ، وَمُنْذِرِينَ أَيْ يُنْذِرُونَ مَنْ عَصَى بِالنِّيرَانِ. لِمَاذَا؟ لِمَاذَا رُسُلٌ؟ وَلِمَاذَا يُبَشِّرُونَ وَيُنْذِرُونَ؟ حَتَّى تُبَلِّغَهُمُ الْحُجَّةُ وَلَا يَكُونَ لَهُمْ عِنْدَ اللَّهِ مِنْ عُذْرٍ. لِئَلَّا يَكُونَ لِلنَّاسِ عَلَى اللَّهِ حُجَّةٌ. وَقَالَ تَعَالَى: ﴿قُلْ إِنْ كُنْتُمْ تُحِبُّونَ اللَّهَ فَاتَّبِعُونِي يُحْبِبْكُمُ اللَّهُ وَيَغْفِرْ لَكُمْ ذُنُوبَكُمْ ۗ وَاللَّهُ غَفُورٌ رَحِيمٌ﴾ طَيِّبٌ. سُؤَالٌ: كَمْ شُرُوطُ الْعِبَادَةِ؟ كَمْ شُرُوطُهَا؟ قَالَ: الْجَوَابُ شُرُوطُ الْعِبَادَةِ ثَلَاثٌ. إنهم صلوا. عزمٌ وصدقٌ. والدليلُ أنه وقفَ بينَ يدي اللهِ، توضأَ ووقفَ بينَ يدي اللهِ وصلَّى. طيب. سيأتي رمضانُ قريبًا إن شاءَ اللهُ. تراجعَ شعبانُ. إعلانُ رمضانَ. لماذا؟ لأنَّ عندنا عزيمةً للصيامِ، فمَن ما عندَهُ عزيمةٌ... نسألُ اللهَ السلامةَ. فإذا أُعلِنَ أنَّ غدًا أولُ غُرَّةِ رمضانَ، أولُ أيامِ رمضانَ. صدقنا في عزيمتِنا بالامتناعِ من الأكلِ، والشرابِ والدماءِ وكلِّ المفطراتِ من قبيلِ طلوعِ الفجرِ أولَ يومٍ من رمضانَ إلى غروبِ الشمسِ، لحدِّ ما المرءُ... اللهُ أكبرُ! إذا عزمَ وأدَّى الصيامَ، ماذا سيصومُ يومًا واحدًا إنْ أحيانَا اللهُ عزَّ وجلَّ. نُصِبَ شوالُ، قد ظهرَ وأنَّ غدًا هو العيدُ، نقولُ: اللهمَّ لكَ الحمدُ، اللهمَّ تقبَّلْ مِنَّا، وانتهى شهرُ رمضانَ إذَنْ. قيامٌ. قبلَ انتهاءِ رمضانَ. ماذا سنُخرجُ؟ زكاةَ الفطرِ. كلُّ واحدٍ سيأتي بزكاةٍ من أرزٍ أو من قمحٍ أو غيرِهِ. ويُعدُّها، إذا هو عزمَ على إخراجِ الزكاةِ وصدقَ في عزيمتِهِ بأنْ حملَ زكاتَهُ وذهبَ بها إلى مستحقِّيها من الفقراءِ والمساكينِ. نتركُ رجلٌ عَزَمَ. أسألُ اللهَ أن يعافيَ السامعينَ جميعًا ويعافيَ المسلمينَ والمسلماتِ. عَزَمَ رجلٌ فاسقٌ على الزنا بفاسقةٍ. وذهبَ في الطريقِ. انقلبتْ بهِ السيارةُ. هو خرجَ عازمًا ولم يمنعهُ إلا قدرُ اللهِ، فهو 00:27:02.5 مدفوعًا للعمل. الشرط الثاني: إخلاص النية. عندك أنت عزم وتحرك، لكن نيته تطهر قلبك أن العمل هذا لا يكون إلا لله. رجلٌ أراد أن ينفق، مات. مَن أراد أن ينفق، مات. ما ينفق هذا المال ليقال إنه مُنفِق. رجلٌ أراد أن يُعلِّم ويدعو إلى الله. يقال إنه عالم، وما شاء الله، فلان هذا إِلَّا لِيَعْبُدُوا اللَّهَ مُخْلِصِينَ لَهُ الدِّينَ إِخْلَاصٌ الشرطُ الثالثُ وهو موافقةُ الشرعِ الذي أَمَرَ اللَّهُ تعالى ألَّا يُدانَ بهِ، وهما شرطانِ في وجودها وفي قبولها. إذًا عندنا ثلاثةُ شروطٍ: شرطٌ في وجودها، وشرطانِ في قبولها. والصحة، وفي نشاط الكرة. الدنيا أفعى وراءها. أما عند الصلاةِ تجدُ -والعياذُ باللهِ- الشيطانَ تلبَّسَ به. ويُثقَلُ تمامًا عن القيامِ للصلاةِ مع أنه قادرٌ. إذًا العجزُ والكسلُ، القدرةُ. ما تعرف باب المسجد إلا يوم أن تُحمل على الأعناق. بل كن متوالياً عن الذنوب، راغباً للطاعات. قال الله عز وجل: ﴿يَا أَيُّهَا الَّذِينَ آمَنُوا لِمَ تَقُولُونَ مَا لَا تَفْعَلُونَ * كَبُرَ مَقْتًا عِندَ اللَّهِ أَن تَقُولُوا مَا لَا تَفْعَلُونَ﴾. إذا صد رجلٌ عجيبٌ رضي الله عنه وأرضاه. مَن هو أفضلُ الناسِ بعد الأنبياء؟ أبو بكرٍ. انظرْ للقلبِ النقيِّ. فعلُه مِن أجلِ مَن؟ لوجهِ اللهِ الكريمِ. ولذلك الرسولُ عليه الصلاةُ والسلامُ يعني قال: «كلُّ خوخةٍ تُسَدُّ» - يعني: البوَّابةُ الصغيرةُ في المسجدِ. ربه الأعلى، كلُّ أعماله كانت خالصةً لوجهِ اللهِ الكريمِ. وقال تعالى: ﴿وَمَا لِأَحَدٍ عِندَهُ مِن نِّعْمَةٍ تُجْزَىٰ إِلَّا ابْتِغَاءَ وَجْهِ رَبِّهِ الْأَعْلَىٰ﴾. يعني: كانت أعمالُه كلُّها خالصةً لوجهِ اللهِ الكريمِ. ونحن مأمورون أن نقتديَ بهم، 00:45:10.260 --&gt; 00:45 بِسْمِ اللَّهِ الرَّحْمَنِ الرَّحِيمِ هل هناك فرق بين العقيدة والتوحيد؟ وما هو؟ لماذا؟ العقيدة أشمل من التوحيد. لأن التوحيد في اللغة من "وَحَّدَ يُوَحِّدُ" بمعنى: الإفراد، وهو إفراد الله بالعبودية. والتوحيد ثلاثة أقسام: والكتب التي تتحدث عن التوحيد تتحدث عن أقسام التوحيد: توحيد الألوهية وتوحيد الربوبية، وتوحيد الأسماء والصفات. أما العقيدة فهي من "عَقَدَ يَعْقِدُ"، بمعنى: عقد القلب على الشيء. فيدخل في ضمنها عقد التوحيد، وما يعتقده الإنسان في الطوائف المخالفة لأهل التوحيد. فالعقيدة أشمل؛ لأن التوحيد كلام في الله، يعني: كتاب يتكلم عن الله سبحانه وتعالى، وعنه، وعمَّا يجب لله، وعمَّا يحرم، وما يجوز وما لا يجوز، أما ما يعتقده في الله سبحانه وتعالى. لكن العقيدة تتحدث عن الفرق المخالفة لعقيدة الرسول صلى الله عليه وآله وسلم. هذا الذي يقال في الفرق بين العقيدة والتوحيد. هل ورد عن رسول الله صلى الله عليه وسلم؟ عمومًا، السؤال: السؤال باختصار: هل للفجر أذانان؟ نعم. «لا يَمْنَعَنَّكُمْ أَذَانُ بِلَالٍ مِنْ أَكْلِكُمْ وَشُرْبِكُمْ، وَلَكِنْ حَتَّى يُنَادِيَ ابْنُ أُمِّ مَكْتُومٍ». فالفجر له أذانان: أذان قبل الوقت، وأذان عند دخول الوقت. قبل الوقت بخمس دقائق، بعشر دقائق، بربع ساعة، بثلث ساعة، بأكثر أو أقل، ليستيقظ النائم، ول إذا طلعنا إلى القاهرة أسبوعًا ورانا مصلحة. نقصر ولا حرج إذا صلينا منفردين أو أئمة. أما إذا صلينا وراء الناس فإننا نتم كما أتم. وَإِنَّ اللَّهَ يُحِبُّ أَنْ تُؤْتَى رُخَصُهُ كَمَا يُحِبُّ أَنْ تُؤْتَى عَزَائِمُهُ. القول بأن العقل يختلف، لماذا اختلفت العقلية؟ يعني إخواننا في اليمن، لو قلت تسعة أعشار أهل اليمن يعرفون القصر، ما كذبت. حين وقت الظهر وهم على سفر، قالوا: قصر وجمع. يقصرون ويجمعون. فَيُسِّرُوا. نحن، دار العلوم أو خريج الأزهر، ما يعرف حكم القصر. لماذا؟ لأن العلماء سكتوا وجبنوا وخافوا من الناس، فـ فإذا سكت العالم، متى يتعلم الجاهل؟ العقلية بتختلف، بما في أنك مؤمن بالسنّة؟ نعم. مؤمن تطبق وانتهت المسألة. إلى متى نقول: "نقاش إذا تزوجَ إنسانٌ امرأةً ثانيةً. وطبعًا، التعددُ... البعضُ يعني يبغضُ أن يسمعَ كلمةَ تعددِ الزوجاتِ هذهِ، فلنسكتْ ولا نتكلمْ فيها. إذا عدَّدَ وفَّقهُ اللهُ وعَدَلَ، فإذا تزوجَ بكرًا، فيجلسُ عندها سبعةَ أيامٍ. وأن نستقيمَ على أمرِ اللهِ، أم نكونَ من الذينَ يقفون بجوارِ أو غيرهم، أصحابِ الزنا، أم أصحابِ الخمرِ، أم أصحابِ الفنادقِ، أم أصحابِ الدعارةِ، أم أصحابِ الفسوقِ، أم أصحابِ الفجورِ من الأمة؟ يجبُ كما قلتُ مرارًا وفكرًا، يجبُ أن نعرفَ الداءَ فيُشخَّصَ لم ينصلح حال الأمة إلا إذا اصطلحوا مع الله. ننظر أولًا فيما يجب علينا تجاه الله. تجاه أنفسنا أولًا، أما يعني نفعل مثل الحية ستلدغ رجليه ويقول: انتبه! يا أفعى، تلدغك أنت أولًا. يكونُ سيادتُها للروافضِ واليهودِ، هذا باختصارٍ. كما كانوا يحاولونَ. بإزالةِ الخلافةِ في دولةِ بني العباسِ. الخليفةُ المستعصمُ باللهِ، المستنصرُ... باللهِ. آخرُ الخلفاءِ العباسيينَ سنةَ 656هـ. كان وزيرُ... ابنُ العلقميِّ، والقائمُ على أمورِ الدينِ، الطِّفلُ... الذي جرَّ هولاكو هو ابنُ العلقميِّ. الخلافُ. من الذين حاولوا قتلَ نورِ الدينِ... محمودٍ، الرافضةُ. في قلعةِ الموتِ. من الذين حاولوا مرارًا... وتكرارًا قتلَ صلاحِ... الدينِ فاتحِ... القدسِ وإعادتِه. الرافضةُ! تعالوا يا إخوانُ... اقرأوا! من الذين سعوا لإبادةِ المسلمينَ... مرارًا! الرافضةُ، الرافضةُ واليهودُ وجهانِ... لعملةٍ واحدةٍ. فالأمةُ لن يقومَ لها شأنٌ ولا كرامةٌ إلا... بالتَّمسُّكِ بكتابِ ربِّها وبسنةِ نبيِّها صلى اللهُ... عليه وسلم، على منهجِ الصحابةِ الكرامِ. المظاهراتُ، المظاهراتُ السلميةُ وغيرُ السلميةِ... هذا ليسَ من عقيدةِ المسلمينَ ولا من منهجِ... المسلمينَ، بل هذه جاءتنا من عندِ الكفارِ. أيُّ... مظاهراتٍ؟ نحن لا نخرجُ على الحكامِ، بل ننصحُ... لهم. الرسولُ عليه الصلاةُ والسلامُ ما قالَ... قوموا بمظاهراتٍ. إنما قالَ: "الدينُ النصيحةُ". ننصحُ، فإن... ما علينا. ولكن هناكَ السلاحُ العظيمُ الذي... نمتلكُهُ نحنُ ولا يمتلكُهُ غيرُنا، وهو سلاحُ... الدعاءِ. سلاحُ الدعاءِ الذي حرَّكَ الصخرَ. سلاحُ... الدعاءِ حرَّكَ الصخرَ، كما في حديثِ ابنِ عمرَ في... الصحيحينِ، الثلاثةِ الذين آوَوا إلى الغارِ. سلاحُ الدعاءِ حرَّكَ الصخرَ. لماذا لا ندعو... اللهَ سبحانه وتعالى ولنحرِّكَ هذه الصخورَ... التي على قبورِهم؟ بالنسبةِ للعملياتِ التي... يقومُ بها... المجاهدونَ في فلسطينَ، سواءٌ في كذا... أنا... متوقفٌ في هذه المسألةِ، ولا أفتيكَ، لأنَّ الأمرَ... اضطربَ عندي. وما إذا سُئلتُ، سُئلتُ مرارًا... وتكرارًا، وأقولُ: المسألةُ عندي محتملةٌ، لا... استطعتُ أن أقولَ: هذا حرامٌ، ولا هذا واجبٌ، ولا... أقولُ عليهم شهداءُ، ولا أقولُ إنهم... منتحرونَ. إنما أقولُ: أمرُهم إلى اللهِ. وليسَ من شرطِ العالمِ، فضلًا عن طالبِ العلمِ، أن... يُفتي في كل صغيرةٍ وكبيرةٍ يتحملها من يُفتي. فيها؛ لأن الفتوى مسؤوليةٌ أمام الله. وَلَا تَقُولُوا لِمَا تَصِفُ أَلْسِنَتُكُمُ الْكَذِبَ هَٰذَا حَلَالٌ وَهَٰذَا حَرَامٌ لِّتَفْتَرُوا عَلَى اللَّهِ الْكَذِبَ ۚ إِنَّ الَّذِينَ يَفْتَرُونَ عَلَى اللَّهِ الْكَذِبَ لَا يُفْلِحُونَ. والمُفتي مُوقِّعٌ عن الله. فعندما أقول: حلال، إذا هي حلالٌ عند الله. حرام، إذا هي حرامٌ عند الله. فإن أنا أتيتُ فيما لا أُحسن، كنتُ آثماً عند الله. فكيف أجعلُ نفسي جسرًا فيعبرون منه إلى الجنة، وأسقطُ أنا إلى النارِ؟! هذا من الجنون، والجنونُ فنونٌ، والعياذُ باللهِ. أسألُ الله أن يُنجينا وإياكم من كرمِه. صلى الله وسلم وبارك على سيدِ الأولين والآخرين، وعلى آله وصحبه وسلم. وجزاكم الله خيرًا، وبارك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2026-07-10T12:28:17+00:00</dcterms:created>
  <dcterms:modified xsi:type="dcterms:W3CDTF">2026-07-10T12:28:17+00:00</dcterms:modified>
</cp:coreProperties>
</file>

<file path=docProps/custom.xml><?xml version="1.0" encoding="utf-8"?>
<Properties xmlns="http://schemas.openxmlformats.org/officeDocument/2006/custom-properties" xmlns:vt="http://schemas.openxmlformats.org/officeDocument/2006/docPropsVTypes"/>
</file>