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قواعد الأصول ومعاقد الفصول |[ 8 ]| شرح وتعليق فضيلة الشيخ/ أبي حفص بن العربي الأثري.</w:t>
      </w:r>
    </w:p>
    <w:p>
      <w:pPr>
        <w:jc w:val="right"/>
        <w:spacing w:line="360" w:lineRule="auto"/>
      </w:pPr>
      <w:r>
        <w:rPr>
          <w:sz w:val="24"/>
          <w:szCs w:val="24"/>
          <w:rtl/>
        </w:rPr>
        <w:t xml:space="preserve">إنَّ الحمدَ للهِ نحمدُهُ ونستعينُهُ ونستغفرُهُ، ونعوذُ باللهِ تعالى من شرورِ أنفسِنا ومن سيئاتِ أعمالِنا. مَنْ يَهْدِهِ اللهُ فَلَا مُضِلَّ لَهُ، وَمَنْ يُضْلِلْ فَلَا هَادِيَ لَهُ. وأشهدُ أنْ لَا إِلَهَ إِلَّا اللهُ وَحْدَهُ لَا شَرِيكَ لَهُ. وأشهدُ أنَّ محمدًا عبدُهُ ورسولُهُ. يا أيها الذينَ آمَنُوا اتَّقُوا اللهَ حَقَّ تُقَاتِهِ وَلَا تَمُوتُنَّ إِلَّا وَأَنْتُمْ مُسْلِمُونَ. يا أيها الناسُ اتَّقُوا رَبَّكُمُ الَّذِي خَلَقَكُمْ مِنْ نَفْسٍ وَاحِدَةٍ وَخَلَقَ مِنْهَا زَوْجَهَا وَبَثَّ مِنْهُمَا رِجَالًا كَثِيرًا وَنِسَاءً. وَاتَّقُوا اللهَ الَّذِي تَسَاءَلُونَ بِهِ وَالْأَرْحَامَ. إِنَّ اللهَ كَانَ عَلَيْكُمْ رَقِيبًا. يا أيها الذينَ آمَنُوا اتَّقُوا اللهَ وَقُولُوا قَوْلًا سَدِيدًا يُصْلِحْ لَكُمْ أَعْمَالَكُمْ وَيَغْف الإزالة. نسخت الشمس الظل، أي أزالته. الإزالة والرفع. وأيضًا إزالة الشيء على وجهٍ لولاه لبقي ثابتًا، يعني: رفعته، أبعدته، وهو نفس معنى في الاصطلاح. عرّفه: رفع الحكم الثابت بخطابٍ متقدمٍ، بخطابٍ متراخٍ عنه. إذًا عندنا حكمان، وعندنا خطابُه حكمٌ متقدمٌ بخطابٍ متقدمٍ، وحكمٌ متأخرٌ بخطابٍ متأخرٍ. الأول منسوخٌ، والثاني ناسخٌ. الأول منسوخٌ، والثاني ناسخٌ. طيب، لماذا اشترط رفع الحكم الثابت بخطابٍ متقدمٍ؟ لأنه لو ثبت بالبراءة الأصلية لكان لا يكون نسخًا؛ لأن النسخ لا بد أن يكون حكمًا شرعيًا، يكون حكمًا شرعيًا بدليلٍ شرعيٍ. لكن مثلًا أمرٌ كان حلالًا في الجاهلية وحُرِّمَ في شريعته، أو كان حرامًا في الجاهلية وأُبيحَ في شريعته. يعني: كان حلالًا وحُرِّمَ، أو حرامًا وحُلِّلَ. فمثل هذا ما يسمى نسخًا. يعني: كان في الجاهلية أو قبل بعثة النبي صلى الله عليه وسلم، أو قبل شريعته، يجوز للرجل أن يتزوج أن يجمع بين أربعة وخمسة وستة وسبعة وثمانية وعشرة. جاءت الشريعةُ حددتْ حددتْها بأربعٍ. هذا حكمٌ شرعيٌ. ليس فيه ناسخٌ وليس فيه منسوخٌ. نعم. والرفع: إزالة الشيء على وجهٍ لولاه لبقي ثابتًا. ليخرج زوال الحكم بخروج وقته. نعم. يعني: إزالة الشيء على وجهٍ لولاه لبقي ثابتًا. بحسبِ الحكمِ يخرجُ بخروجِ وقتهِ. الصيام، صيام رمضان، خرج بانتهاء الوقت. صيام مثلًا صلاة الظهر خرجت بخروج وقتها، انتهت. رُفِعَتْ، يعني انتهت في حق المكلف. يعني: أداها فلا يُطالب بها. لم يؤدها، يُنظر في أمره. نعم. والثابت، والثابت بخطابٍ متقدمٍ، ليخرج الثابتَ بالأصالة. الخطاب الثابت، قلنا: الخطاب المتقدم الذي هو بالأصالة، أي بالبراءة الأصلية. نعم. وبخطابٍ متأخرٍ، ليخرج زوالَه بزوالِ التكليف: مات أو جُنَّ. ومُتراخٍ عنه، ليخرج البيانَ. نعم. وقيل: الشرط ليس نسخًا. التخصيص ليس نسخًا. وقيل: هو كشف مدة العبادة بخطاب ثانٍ. تعريف آخر: كشف مدة العبادة بخطاب ثانٍ، لكن الأول أدق: رفع الحكم. والمعتزلة قالوا: الخطاب الدال على أن مثل الحكم الثابت بالنص زائل، وانقراض العصر شرط في الظاهر على وجه، والمعتزلة قالوا: الخطاب الدال على أن مثل الحكم الثابت بالنص زائل على وجه لولاه لكان ثابتًا، وهو خالٍ من الرفع الذي هو حقيقة النسخ. حدُّ المعتزلة هذا يعني: يُعتبر باطلًا، فلا حدَّ له، لا بد من كلمة الرفع. نعم، ويجوز قبل التمكن من الامتثال. للمسألة الثانية: هل يجوز النسخ قبل التمكن من الامتثال؟ ذهب قول الجماهير، والدليل خير دليل على هذا فرضية الصلاة، أنها فُرضت خمسين، أنها فُرضت خمسين. ولم -يعني- يمتثل -يعني- الرسول صَلَّى اللَّهُ عَلَيْهِ وَسَلَّمَ قبلُ، وراجع ربه. لكن هنا الامتثال بمعنى الفعل، وأيضًا الأمة هي لم تمتثل شيئًا. لأنه لم ينزل عليها الخمسون، إنما نزل النبي صَلَّى اللَّهُ عَلَيْهِ وَسَلَّمَ بالخمس، فلا هي امتثلت، ولا هي بُلِّغت -يعني-، إنما نُسخ كل هذا قبل أن أن تمتثل. لكن الرسول عليه الصلاة والسلام امتثل أمر ربه، ولكنه بنصيحة أخيه موسى عليهما الصلاة والسلام أن راجع ربه، فخففها سبحانه وتعالى. والحديث معلوم: "مَا يُبَدَّلُ الْقَوْلُ لَدَيَّ، خَمْسٌ فِي الْعَمَلِ وَخَمْسُونَ فِي الْأَجْرِ". فلا شكَّ في مثل هذا، وهذا -يعني- قول الجماهير. نعم. والزيادة على النص إن لم تتعلق بالمزيد، أيضًا مسألة: تقديم الصدقة بين يدي مناجاة النبي صَلَّى اللَّهُ عَلَيْهِ وَسَلَّمَ. لم تمتثله الأمة. أي لم تفعله -يعني-، لم تفعل. نعم. والزيادة -خلاص انتهينا من هذا- نأتي لمسألة أخرى. والزيادة على النص إن لم تتعلق بالمزيد، كإيجاب الصلاة ثم الصوم، فليس بنسخ إجماعًا. إذا لم تتعلق به عندنا. مثلًا: فرضية الصلاة. وَفَرِيضَةُ الصِّيَامِ وَفَرِيضَةُ الزَّكَاةِ هَذِهِ زِيَادَاتٌ. وَلَكِنَّهَا لَا تَتَعَلَّقُ بِهِ كَتَعَلُّقِ الشَّرْطِ بِالْمَشْرُوطِ، أَوْ الْمُضَافِ وَالْمُضَافِ إِلَيْهِ، فَهَذَا لَيْسَ نَسْخًا بِالْإِجْمَاعِ. أَنَّ هَذِهِ فَرِيضَةٌ وَهَذِهِ فَرِيضَةٌ. إن هذا هو القول الصواب. والذين يعني قالوا إنه يجوز لغير بدل خطأهم في مثلها. بشيء يعني نُسِخَ إلى غير بدل. الأثقل. الصيام في ترتيب الصيام. ترتيبات الصيام أو كيفية الصيام من الآن أصبح حتمًا يعني في بعض مراحله أن كان يجوز أن يفطر ويُطعِم وينتهي الأمر. بدون عذر فداءً إلى الأثقل لزيادة الأجر. فما كان بالأخف فالرحمة والتخفيف، وما كان بالأثقل فلزيادة الحجة. نعم. ولا نسخ قبل بلوغ الناسخ. لا نسخ قبل بلوغ النسخ. وقال أبو الخطاب، وقال أبو الخطاب كعزل الوكيل قبل علمه به. يعني ضرب مثالًا. يعني أبو الخطاب محفوظ أن أحمد كتب التمهيد: "ولا نسخ قبل بلوغ النسخ" أي في حق المكلف. يعني الآن أنت لا نسخ فيه في يعني يعني قبل بلوغه لك، لكن هو شرعًا وقع. يعني شرعًا هو واقع. لكن هل هو ناسخ في حقك أنت؟ ليس شرطًا لأنك لم تعلم، وما كلفنا الله عز وجل إلا بما علمنا. يعني ما كلفنا الله عز وجل إلا بما علمت. فهو نسخ وناسخ ومنسوخ، لكن ما لم يعلمه المكلف فليس مطالبًا. ولا ينبغي. ولذلك من شروط المفتي أن يعلم الناسخ من المنسوخ حتى لا يفتي الناس خطأ. لكن المسلم العادي ليس شرطًا في حقه أن يتتبع كل ناسخ وكل منسوخ، بل ما بلغه من العلم عمل به، وما لم يبلغه فقد عذره الله عز وجل. نعم. ويجوز نسخ القرآن والسنة المتواترة والآحاد بمثلها، والسنة بالقرآن لا هو بها في ظاهر بالقرآن. والسنة بالقرآن لا هو بها في ظاهر كلامه خلافًا لأبي الخطاب وبعض الشافعية. نعم، يعني القرآن والسنة المتواترة، كل هذا يجوز النسخ فيه. نسخ القرآن بالقرآن، ونسخ القرآن بالسنة، ونسخ السنة بالقرآن. هذا كله يعني القرآن يجوز بالسنة المتواترة. قول النبي صلى الله عليه وسلم: «إنَّ اللَّهَ قَدْ أَعْطَى كُلَّ ذِي حَقٍّ حَقَّهُ فَلَا» وَصِيَّةٌ نَسْخٌ لِقَوْلِ اللَّهِ عَزَّ وَجَلَّ آيَةِ الْبَقَرَةِ الْوَالِدَيْنِ وَالْأَقَارِبِ مَسْأَلَةُ الْآحَادِ الصَّحِيحُ أَنَّ السُّنَّةَ إِنْ صَحَّتْ حَتَّى تَنْسَخَ الْقُرْآنَ، وَالْكُلُّ وَحْيٌ. لَكِنَّ الْإِشْكَالِيَّةَ فِي مَاذَا؟ نُرِيدُ مِثَالًا عَلَى نَسْخِ الْقُرْآنِ آيَةً مِنَ نَفْهَمُ أَنَّ الدَّلِيلَ عَلَى النَّسْخِ كَذَا. أَمَّا أَنَّ الْقِيَاسَ يَنْسَخُ؟ لِأَنَّ الْقِيَاسَ هَذَا بَعْدُ، يَعْنِي أَعْمَالُهُ هُوَ نَوْعٌ مِنَ الاجْتِهَادِ بَعْدَ مَوْتِ النَّبِيِّ صَلَّى اللَّهُ عَلَيْهِ وَسَلَّمَ. أَيْضًا، أَمَّا لَوْ قَاسَ النَّبِيُّ صَلَّى اللَّهُ عَلَيْهِ وَسَلَّمَ، لَوْ قَاسَ النَّبِيُّ صَلَّى اللَّهُ عَلَيْهِ وَسَلَّمَ، أَصْبَحَ تَشْرِيعًا. يَعْنِي لَوْ قَاسَ النَّبِيُّ صَلَّى اللَّهُ عَلَيْهِ وَسَلَّمَ، أَصْبَحَ تَشْرِيعًا وَمِنَ الشَّرْعِ، وَإِقْرَارُ اللَّهِ عَزَّ وَجَلَّ لِلنَّبِيِّ صَلَّى اللَّهُ عَلَيْهِ وَسَلَّمَ حُجَّةٌ. فَهَنَا هَذِهِ أَقْوَالٌ أَقْوَالٌ ضَعِيفَةٌ، نَعَمْ. يَا هَذَا، هُوَ انْتَهَى مِنَ الْكَلَامِ عَلَى هُنَا تَعْلِيقٌ لِلشَّيْخِ الْقَاسِمِيِّ يَقُولُ: "وَقِيلَ: مَا خُصَّ نَسْخٌ، وَهُوَ بَاطِلٌ بِدَلِيلِ الْعَقْلِ وَالْإِجْمَاعِ. وَخَبَرُ الْوَاحِدِ يَخُصُّ وَلَا يَنْسَخُ. وَالنَّسْخُ وَالتَّخْصِيصُ مُتَنَاقِضَانِ؛ إِذِ النَّاسِخُ وَالنَّسْخُ شَيْءٌ آخَرُ. التَّخْصِيصُ شَيْءٌ، فَكَيْفَ يَسْتَوِيَانِ؟ نَفْسُ الْمَعْنَى يَعْنِي. لِأَنَّ التَّخْصِيصَ بَيَانٌ أَنَّ هَذَا الْجُزْءَ خَارِجٌ، هَذَا الْجُزْءَ بَاقٍ. أَمَّا النَّسْخُ فَإِبْطَالٌ لِرَفْعِ الْحُكْمِ. نَعَمْ، بِسْمِ اللَّهِ. الْإِجْمَاعُ. الْإِجْمَاعُ أَصْلُهُ الاتِّفَاقُ، وَهُوَ اتِّفَاقُ عُلَمَاءِ الْعَصْرِ مِنَ الْأُمَّةِ عَلَى أَمْرٍ دِينِيٍّ. وَقِيلَ: اتِّفَاقُ أَهْلِ الْحَلِّ وَالْعَقْدِ عَلَى حُكْمِ الْحَادِثَةِ قَوْلًا. الْإِجْمَاعُ وَالاتِّفَاقُ. أَنْ يَتَّفِقَ النَّاسُ؛ عَلَى شَأْنٍ فِي اللُّغَةِ. فَأَجْمِعُوا أَمْرَكُمْ. اتَّفَقُوا عَلَى أَمْرٍ. فَالْإِجْمَاعُ الاتِّفَاقُ. فِي التَّعْرِيفِ الشَّرْعِيِّ أَوِ الاصْطِلَاحِيِّ: اتِّفَاقُ عُلَمَاءِ الْعَصْرِ هُنَا، يَعْنِي هُوَ مَا قَالَ: "اتِّفَاقُ عُلَمَاءِ الْأُمَّةِ" فِي عَصْرٍ مِنَ الْعُصُورِ". لَا، اخْتَصَرَ قَالَ: "اتِّفَاقُ عُلَمَاءِ الْعَصْرِ مِنَ الْأُمَّةِ عَلَى أَمْرٍ دِينِيٍّ، عَلَى أَمْرٍ شَرْعِيٍّ." لَوْ وُجِدَ هَذَا الاتِّفَاقُ، لَوْ وُجِدَ هَذَا الاتِّفَاقُ، فَلَا شَكَّ فِي حُجِّيَّتِهِ. وَسَيَضْرِبُونَ الْمِثَالَ عَلَى ذَلِكَ بِإِجْمَاعِ الْأُمَّةِ عَلَى إِمَامَةِ أَبِي بَكْرٍ رَضِيَ اللَّهُ عَنْهُ. طَيِّبْ، عَلِيٌّ رَضِيَ اللَّهُ عَنْهُ تَأَخَّرَتْ بَيْعَتُهُ، لَكِنْ لَمْ يَرْفُضْ. وَلَمْ يَرْفُضْ. وَلَمْ يَخْرُجْ، وَلَمْ يُعْلِنْ رَفْضَهُ. إِذًا يَقَعُ الاتِّفَاقُ وَالْإِجْمَاعُ عَلَى إِمَامَةِ أَبِي بَكْرٍ رَضِيَ اللَّهُ عَنْهُ، وَعَلَى إِمَامَةِ عُمَرَ رَضِيَ اللَّهُ عنه على إمامة عثمان رضي الله عنه. موجودة. طيب، ومثل هذا الإجماع لا شك، وهنا على أمرٍ ديني. قيل هنا: اتفاق أهل الحل اتفاق أهل الحل والعقد، نفس المسألة. أهل الحل والعقد. يعني هي كلمة أوسع، لكن المراد بها أقول: هي أوسع إذا ذُكرت في مقاماتٍ أخرى، لكن يقولون: لكن التعريفُ الأولُ هو الأصحُّ، اتفاقُ علماءِ العصرِ من الأمةِ على أمرٍ دينيٍّ شرعيٍّ. نعم. وإجماعُ أهلِ كلِّ عصرٍ حجةٌ خلافًا لداودَ، وقد أومأ أحمدُ إلى نحوِ قولِه. نعم، يعني جمهورُ أهلِ العلمِ على أنَّ الإجماعَ إذا وقعَ في أيِّ عصرٍ حجةٌ العلماءُ الذين لهم حقُّ الفتوى شرعًا. قلتُ: هناك علماءُ ينقلون، قد يحفظُ مثلًا بعضُهم مثلًا "المدونة"، قد يحفظُ بعضُهم "المغني"، قد يحفظُ بعضُهم "المجموع"، وليس عنده مَلَكةُ الاستنباطِ. التي يستطيعُ بها أن يخرجَ؛ لأنَّ هناك كما يوجدُ تخريجٌ في الحديثِ، يوجدُ تخريجٌ في الفقهِ، أن يخرجَ النازلةَ على أصولِ الفقهِ والقواعدِ الفقهيةِ التي تنضبطُ على الواقعِ. فلا بدَّ من هذا الأمرِ، التنبُّه أولًا: لا إجماعَ إلا بإجماعِ الجميعِ. ثانيًا: مَن الذين لهم حقُّ الإجماعِ في الأمورِ النازلةِ أو الأمورِ المعاصرةِ أو الأمورِ الحادثةِ التي تُسمَّى الرِّجَالِ. أَوْ بِمُنَاسَبَةِ عِلْمِ الرِّجَالِ، لَا يُوجَدُ أَحَدٌ مُتَخَصِّصٌ فِي الْجَرْحِ وَالتَّعْدِيلِ، هَذِهِ بِدْعَةٌ. فُلَانٌ فِي أَيِّ عِلْمٍ؟ أَنَا مُتَخَصِّصٌ فِي الْجَرْحِ، الْجَرْحِ بِلَا تَعْدِيلٍ! فُلَانٌ هَذَا رَأْسٌ! اذْهَبْ إِلَى الْجَحِيمِ! لَا كَرَامَةَ لَكَ! مَا فِي شَيْءٍ اسْمُهُ مُتَخَصِّصٌ. عَلَيْهِ، مَا دَرَسْتَ. وَمَنْ عَلَّمَكَ إِيَّاهُ؟ وَمَنْ أَعْطَاكَ الْحَقَّ أَنْ تَتَكَلَّمَ فِي عِلْمِ الرِّجَالِ فِي عَصْرِنَا؟ مَنْ أَعْطَاكَ هَذَا الْحَقَّ؟ لَا أَتَكَلَّمُ فِي عِلْمِ الرِّجَالِ بِمَعْنَى التَّارِيخِ، وَمَعْنَى الْأَسَانِيدِ، وَمَعْنَى الرُّوَاةِ، رُوَاةِ الْأَحَادِيثِ، عِنْدَهُ مَلَكَةٌ مِنْ خِلَالِ الِاطِّلَاعِ الْوَاسِعِ. ثُمَّ حَتَّى مَنْ يَفْتِي لَا بُدَّ أَنْ يُجِيزَ الْفَتْوَى. وَهُنَا لَا بُدَّ مِنَ التَّنْبِيهِ: فَرْقٌ بَيْنَ الْإِجَازَةِ بِالرِّوَايَةِ، وَالْإِجَازَةِ بِالتَّدْرِيسِ، وَالْإِجَازَةِ بِالْفَتْوَى. هَذِهِ تَخْتَلِفُ عَنْ هَذِهِ، عَنْ هَذِهِ، لَكِنَّهُ يَخْلِطُ فِي الْأُمُورِ. لَوْ أُعِيدَتِ الْأُمُورُ إِلَى نِصَابِهَا، وَقَدْ تَكَلَّمَ فِي الْعِلْمِ مَنْ لَوْ أَمْسَكَ لَكَانَ خَيْرًا لَهُ، أَقْرَبَ إِلَى السَّاعَةِ. وَمَنْ تَكَلَّمَ فِي غَيْرِ فَنِّهِ فَإِنَّ أَتَى بِمِثْلِ هَذِهِ الْعَجَائِبِ الَّتِي نَرَاهَا وَنَسْمَعُهَا. يَعْنِي إِذَا كَانَ هَذَا يُقَالُ عَلَى رَجُلٍ عَالِمٍ يَشْرَحُ صَحِيحَ الْبُخَارِيِّ، فَمَا بَالُكَ بِغَيْرِهِ؟ هُنَا الْإِجْمَاع طيب، والخلاف السابق استقر الإجماع. خالف في ذلك القاضي أبو يعلى وبعض الشافعية. وقالوا: ليس إجماعًا. ليس إجماعًا. مثل هذه القضايا، يعني مثل هذه القضايا، القضايا النظرية، نحتاج إلى تطبيق عملي، إلى تطبيق عملي. نحتاج إلى تطبيق عملي. هل حقًا هل حقًا؟ وجدت مسألة اختلف فيها الصحابة ثم وقع عليها الإجماع ولم يخالف أحد بعد ذلك؟ نحتاج إلى أمر تطبيقي. أنبه لشيءٍ: طيب. أنا نسيت هذا التنبيه. فدعنا جماعة التابعين. أن البعض، يعني داود، لما خالف في الإجماع، وتبعه الظاهرية. الإمام الشوكاني رَحِمَهُ اللهُ، وفي غيره من كتب الفقه، حديث: "الماءُ طَهُورٌ لا يُنَجِّسُهُ شيءٌ،" إلى هنا الحديث الصحيح. "إلا ما غَلَبَ على لَوْنِهِ أو طَعْمِهِ أو رِيحِهِ." هذا الجزء ضعيف. دعنا نقول: الحديث ضعيف. اختلفَ التابعونَ أو من سبقوهُ يتأدبُ معهم ويذكرُ القولينِ وإن كان يرجِّحُ قولًا ولكنه يذكرُ القولَ الآخرَ من ورائهِ، رحمهُ اللهُ تعالى عليهِ. الآنَ التابعيُّ التابعيُّ الذي صغيرٌ كان أَمَامَ قَوْمِهِ. والدُه وقومُه. وهو صبيٌّ صغيرٌ، لماذا كان أكثرُهم أَقْدَمَ مِن؟ القرآنِ؟ طيب، والكبارُ؟ هل هؤلاءِ... كانوا مجتهدين؟ الإجابةُ: صحابةٌ نعم، مَن أسلمَ منهم، يعني صحابةٌ نعم. وتخويفٌ من مسألةٍ أجمعَ عليها أكثرُ العلماءِ. إنما اتفاقٌ، نعم. وقال مالكٌ: إجماعُ أهلِ المدينةِ حجةٌ. يعني هذا الكلامُ فيه إجمالٌ. لأنَّ إجماعَ أهلِ المدينةِ عند مالكٍ ليس المقصودَ أنَّه يعني في أيِّ عصرٍ أو لا، إنما يقصدُ عصرًا محددًا وهو الذي كان إحداثُ ثالثٍ عند الجمهور، وقال بعضُ الحنفيةِ والظاهريةِ: يجوزُ. يعني بعضُ الأحنافِ والظاهريةِ قالوا: يجوزُ بناءً على ماذا؟ على أنهم لم يقولوا إنه يحرم أن يُوجَدَ قولٌ ثالثٌ. يعني، قالوا هذا الكلام بناءً على 00:45:17.160 --&gt; 00: يقول لك: خلاص، ما هو أقل ما قيل؟ إذا كل اتفق على أقل ما قيل، هذا ليس اتفاقًا وليس إجماعًا له. المسألة خلافية. فالأخذ بأقل ما قيل ليس تمسكًا وليس إجماعًا. يعني مثلًا نقول: الصبح ركعة؟ طيب، الظهر نأخذ بأقل ما قيل أنه في الصبح ركعتان؟ أن الصبح ركعتين؟ عفوًا، أن الصبح ركعتان. إذًا مثلًا يعني. لا، الأخذ بأقل ما قيل إلا أنه الْأَوَّلِينَ وَالْآخِرِينَ وَعَلَى آلِهِ وَصَحْبِهِ وَسَلَّمَ</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2026-08-28T21:33:51+00:00</dcterms:created>
  <dcterms:modified xsi:type="dcterms:W3CDTF">2026-08-28T21:33:51+00:00</dcterms:modified>
</cp:coreProperties>
</file>

<file path=docProps/custom.xml><?xml version="1.0" encoding="utf-8"?>
<Properties xmlns="http://schemas.openxmlformats.org/officeDocument/2006/custom-properties" xmlns:vt="http://schemas.openxmlformats.org/officeDocument/2006/docPropsVTypes"/>
</file>