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( 10) لفضيلة الشيخ أبي حفص بن العربي الأثري.</w:t>
      </w:r>
    </w:p>
    <w:p>
      <w:pPr>
        <w:jc w:val="right"/>
        <w:spacing w:line="360" w:lineRule="auto"/>
      </w:pPr>
      <w:r>
        <w:rPr>
          <w:sz w:val="24"/>
          <w:szCs w:val="24"/>
          <w:rtl/>
        </w:rPr>
        <w:t xml:space="preserve">السلام عليكم رحمة الله وبركاته ان الحمد لله نحمده ونستعينه ونستوفره ونعوذ بالله تعالى من شرورهم فسنا والنسيئات عمالنا يهد الله فلا مضل له وما يبضل فلا هادي له واشل الله إله إلا الله وحده لا شريك له واشل أن محمد عابده ورسوله يا يه الذين آمنوا الطقوا الله حقت قاته ولا تموتنا إلا وأنتم مستهون يا يه الناس التقور بكم الذي خلقكم من نفس واحدة وخلق منها زودها وبث منه مارجال كثيرا ونساء والتقوا الله الذي تساء لون به والرحام إن الله كان عليكم رقبا يا يه الذين آمنوا الطقوا الله وقولوا قول السديدة يسلح لكم أعمالكم ويغفر لكم ذنوبكم وما يطع الله رسوله فقد فاز فوزا عظيمة أما بعد فإن أصدق الحديث كتاب الله تعالى وإن خير الحديث حديو محمد عليه الصلاة والسلام وإن شرى الكمور محدثاتها وإن كل محدثة بدعه وكل بدعات ضلاله وكل ضلالة في النار ثم أما بعد ايطه الوروه الكريمه ايه الكرام يطه الكريمات نحنوا مع الدرس العاشر من دووص هذه الدورة المباركة إن شاء الله تعالى وكل قد عرفنا المسندا عنده الأمام أبي عمر الداني رحمه الله تعالى حيث قال المسندا من الآثاري الذي لا إشكال في الطصالي هو ما يرويه المحدث عن شيخ يظهر سماعه منه بسن يحتملها وكذلك شيخه عن شيخ إلى أن يصل الاسناد إلى الصحاب إلى رسول الله صلى الله عليه وعلى الله عليه وسلم ومعنا بسن يحتملها أنه يعلم السماع بقوله وتكون سنه تصدق ذلك يعني إن سن الرابي تؤكد أنه يسمعه أو أنه يحتمى سماعه من شيخه الحقيقة أنا المحد في كلام في الدرس الماضي أن أبي عمر الداني يتبنى مذهاب الإمامي مسلم هو الحاكم يتبنى مذهاب الإمامي مسلم وعليكم الصحة الرجات في مسئلة العنى وحدثتني نفسي بأمرين بأمر الاختصار وبأمر التفصيل فوجدت أن التفصيلة خير وأن فيه فايدة كبيرة فتعالوا أصلاكم أمر الخلاف بين مسلم من جانب وبين البخري وعليبن المدين من جانب الآخر أولا قبل هذا الحاكم رحمة الله تعالى عليه قلنا إن الداني من نقلها كلام الحاكم إلا أنه يعني إختلف في لظن أو لظن فإمام أبن رشايد الفهر رحم الله تعالى له كتاب عنوان السنة الأبيا والمورد الأمان في المحاكمة بين الإمامين في السنة المعنة هذا الكتاب الجليل الذي ذكره هذا الإمام رحمة الله تعالى عليه يقول بالنسبة لهذه الجزئية قال والمعنى أنه يكتفى في الظهور السماع بكون السنة احتمل لقاء ومعنى هذا يكتفى بالمعاصره وإلى هذا ذهب مسلم رحمه الله يسقال وذلك أن القول الشاء عاء المتفقى عليه بين أهل العلم بالأخبار والروايات قديما وحديث أن كل رجل سيقة قروا عن مثله حديث وجائز ممكن له لقاءه والسماع منه لكونه مجامع كان في عصر واحد وإلى ميأت في خبر قد أنه مجتمع ولا تشافها بكلام فرواية ثابت ونحبت بها لازمة إلا أن تكون هناك دلالة بينا أن هذا روا لم يلقم روا عنه أو لم يسمع منه شيئاً فأما والأمر ببهم على الإمكان الذي فصرنا فرواية على السماع أبداً حتى تكون الدلالة التي أنت هذا الكلام يعني كلمة بسن أو لسن يحتملها معناها أنه يكتفي يعني أن الحاكم وأبعامر الداني يتبعان في هذه المسألة مذهابى الإمام مسلم رحمه الله تعال ابنحن نريد محرر الخلاف أولاً محرر الخلاف أولاً ونذكر أدلة الإمام مسلم رحمة الله تعال عليه ثانياً ثم نبين المذهابى الراجح ثالث مع الأدلة وعليكم صاحب طيب يعني حرر أمر الخلاف أولاً قبل أن أقرأ ما قاله الإمام مسلم رحمه الله تعالى في مقدمة صحيحة ما هو ما هو أسر المسألة مسألة مهية مسألة تدور حول الرابي أفقه الذي عاصر شيخه ولا يؤرف بتدليس ولا يوجد عندنا دليل على عدم السماء لا يوجد دليل على عدم السماء فمسلم يحمل هذا على للتصال وعيد الراش الثقة الذي لا يؤرف بتدليس وعاصر شيخه ولا يوجد دليل على عدم السماء لا يوجد تنصيس لا يوجد دليل إنما حتمال السماء قائم تحتمال لقائم سمسلم يحمل هذا على للتصال بينما إمام أهل الصمع أبعب الله البخاري رحمه الله تعالى وإمام العلا عليه بملمدين رحمة الله تعالى عليه يحمل ذلك على لا يحمل على للتصال يحمل هذا إلا بشرت أن يثبت السماء ولو مرة واحدة إذا نحرر وجه الخلاف الراش الثقة الذي عاصر شيخه ولا يؤرف بتدليس ولا يوجد دليل على عدم السماء من هذا أظراء من شيخ مسلم يحملها على للتصال والبخاري وابن المديني لا يحملان ها على للتصال إلا بشرتما هو أن يثبت السماء ولو مرة واحدة أن يثبت السماء ولو مرة واحد وعيد هذه مسألة من المساء والتي أتعابة العلم قديما واحديف سوحاول أن أصد لها يعني إذا وفق الله إن استطعنا أن أنته وما أظر أن أنته في هذه الليلة المضاركة إن شاء الله فلا حر طلما أننا نوين أن نفصل فنفصل وأن أصد من أل أن تفهم هذه المساء لأنه سيأتي بعد هذا أن نمر عليها مرور أن سريعا بعد هذا إن أنه وقلب سن يحتم لها هذا كلم يدل على أن نمذها أبي عمل نداني كالحاكم يتبعاني من الإمام مصلم رحيمه الله تعال طيش وجه الخلاف أن نرأ أثق الذي عاصر شايق والذي لا يوجد إن دنا دليل على عدم سمعه من شايخ يحمل على التصالع انت مسلم بين ملبخاري وشيخه من المديني يشترقان السماء ولا مرة الوحد ولذلك يتبع لكلم البخاري في تاريخي الكبير أو سبط يجد أن يحرص على مسألة السماء يعني في التريخ الكبير لم يحرص على الجرح والتعديل حرصه على إثبات السماء من عدمه سمع فلا أو لم يسمع فلا ولذ إبن أبيحات رحمة الله تعالى إستفاد من البخاري وزادة ونقص وأتب ماذا بأقوال أبي زرعة ووليد أبيحات وأقوال إمام أحمد وأقوال إبن معين فروات وغيرهم يعني فروات جرحة وتعديل مع أن مغم المده أرجالية في الكتابين واحد يعني أخذ إبن أبيحات معظم كتاب البخاري التريخ الكبير وزادة عليه ونقص منه شيئًا يسيرًا طيب زادة ونقص ولكنه البخاري كان يحتم بماذا بقدية السماء بينما والجرح تعد القلي لكن إبن أبيحات مهتم بماذا بالجرحة والتعديل توسيقل والطضيف وأبي نقل أه أه أه أه أه أه نعم أنا أقوله ما معنى أنه أخذ كتابه وزادة ونقص أنه أصلنا كما أنه صحيحه أصلنا صحيح مسئ وعليه بنا مسئ فتعلم أصل قطوة أمقوب هذه قضية حديثية من أخطر قضاء علم الحديث وهي موهيا مرتبطة كم بماذا بأخطر يعلوم الحديث وهو علم العلم وهو علم العلم إذا لم تثبت السماء فمعناها أن الحديث مؤطح وأن لنقطع خفج لأنه معاصر يعني رجل عاصر رجل نهو المرسل الخفج رواية الرواي عمن عاصره ولم يلقى أو لقياه ولم يسمع منه شيء رأة رأة رأة يخرج من المسجد مثل ثم أتدري من الذي رأيت يخرج من المسجد هذا فلان خرج يهروا الوراء وصل البيت وجدى فلانا يصرخوا عليه أنه قدمات ورواع ورواع ما ليس هذا هو المرسل ليس هذا المرسل الخفج رواية الرواي عمن عاصره ولم يلقى أو لم يسمع منه شيء ماذا يرسل الخفج حديث عائشة حديث المنكر يسمى إذا بلغة المرقة المحيط فلا يظهر منها إلا هذا وهذا وأشار إلى وجهه وكفج ما ذقال أبودوت بعد إخراجه عنه البيهة قيه خالي دبن دوري لم يسمع من عائشة وليد من مسلم أنسعي دبن بشير أن قتادة عن خالي دبن دوريك عن عائشة رضي الله وعنها أربع إلى الف السنة والمتنم والمتنم مكرر أبودوت على الحديثة بقولي خالي دبن دوريك لم يسمع من عائشة إذا عادم السماع يدل على بزئمنة من ماذا من علم العلا بزؤم من علم الرجال والجرح والتعديشة وهتم العلماء كثيرا بمسألة سمعة ولم يسمع سمعة فلا ولم يسمع فلا إتم جدا وبه تسح الأحاديث وبه تعل الأحاديث ثبت السماع سحة السنة وإلا ميسبة السماع وإلا السنة وقد يعل المتنم بإعلال السنة أيضا إذا تحرير وجه الخلاف أن الروا السقة أن الذي أصرف الروا السقة أن الذي أصرف وليئ رب تدليس وليئ جدليل على عادم السماع لأنه لوود عدليل على عدم السماع إذا لا مسلم ولا البخار يحمل هذا على للتصاه لنقطع فاهر هنا نصع لأنه لا ميسمع عدم السمع بأن قال أنا لم أسمع من فولة. أنا لم أسمع من فولة. فمثلها هذا مصلم يحمله على للتصاة لعادة من وجود الدليل على لنقطاء. ولأنه ليس مدلسا. ولأنه ذقا. ولأنه أصر. إذن عندنا كمشارت. أفقى المعاصرة. عادم التدليس. عادم إثبات السمع. لا يوجد الدليل على عدم السمع. عدم وجود الدليل على عدم السمع. أنه لا يوجد الدليل على عدم السمع. مصلم يقل أنا أحمل هذا على للتصال إحسان للظني بهذا ربش. البخار وبن المدين قال لا يحمل على للتصال إلا إذا فبت أنه سمع ولو مرة واحدة. ولمصلم على كلامي يستدل بأربعة أدلة. سن نظكره إن شاء الله. يظكر أربعة أدلة. لكن حرر أمر الخلاف أولا. ما هو. الآن أبو أمر إدان رحمه الله تعالى ومن قبل الحاكم ذكرة أمثلة على الحديث المسنة المتصل المرفوع إلى رسولة صعسنام مثل الزهري عن سالم أن أبي مثل مالك عن نافة عن ابن أمر. مثل الزهري عن ابن مسيب عن ابه رائرة مثل منصور ابن المعتامر والأعمش عن ابراهيم ابن يزيدا نقعنا عن القمت ابن قيس النقع نقعنا ابن الله ابن مسعود وسبق شرح هذا. طيب. وسيأتي أنه يمثل آيضا بحديث إن الحلالة بين حديث النعمان ابن بشير وبحديث عمر رضي الله عنه إنما الأعمان بنيات. لكن نحن أردنا أن نخوض في هذه القضية الشائكة. إذن أعيض ونفر أناعيض لأصلي. تحرير واجه الخلاف. النرارش. السقة الذي عاصر شيخة. الذي لا يعرف بتدليس لا يوجد دليل على عدم السمали. لحوج الدليل انتهى مصلاً مستطيع07 وجوا لغيري العالم وانستطيع لانьяحكم بالتصال الذي يوجد ended this to the end of consensus and continuing فمسلم يحمل ذلك على للتصاهد والبخاري وابن المدينز من قبل يحن لا يحملان ذلك على التصل إلا إذا تثبت السماع ولو مرة الواحد ومسلم رحمة الله تعالى عليه وقية بثرة استدل بأربعة أدن سنظكرهم في الصلاة ان شاء الله مع رد على مع رد عليها لنبين أن نمذها بالبخار أحوات وكانك مقول الزابي ينبغي أي كون كان ينبغي أي كون التصحوة الطضيف بمذها بالبخاري ولكن مذهاب مسلم له حظ من النظر لكن تعالى بنا نقرى ما قاله الامام أبل حسين مسلم ابن الحجاد في مقدمة صحيحة بسم الله الرحمن الرحل قال الامام أبل حسين مسلمون الحجاج ان يصابري ورح امه الله تعالى في مقدمة الصحيحة وقد تكلم بعض من تحلي الحديث من اهل عصرنا في تصحيح الاسانيدي وتسقيمها هذه العبارة وقد تكلم بعض من تحلي الحديث اشكلت على كثير من العلمة إذ كيف يتجرأ مسلم ان يقوله على البخاري او على علي ابن المدين مثل هذا القو يعني هناك من دافع وقال مسلم لم يقصد البخارف لكن قصد علي ابن المديني ولو كان علي ابن المديني فهل علي من من من تحلي الحديث ولو كان المقصد عليها هل هذا يليق اول ما يدافع به عن الامم مسلم رحمة الله تعالى عليه ان نقول رحم الله مسلمون كما قيل شخص الانام الى كمالك فاستعذ من شر اعيونهم بأيب الواحدين شخص الانام الى كمالك فاستعذ من شر اعيونهم بأيب الواحدين شخص الانام الى كمالك فاستعذ من شر اعيونهم بأيب الواحدين رضي الله عن المسكه و رضي الله عن ائمةنا من طبائع البشر الذي يجب ان تفهم ان بعض الناس فيه حده بعض الناس خلق الله و بعض الناس خلق فيه حده هذي جبل انسان تضرب فيه يطخك هو انه رجل انتهده يعني العولة يكسرون الأطباء قدره يطخك و آخر انته حده و آخر انته حده وانظر في أمر رضي الله عن و في أسماء رضي الله عن رضي الله عنهم جميع رمر يدرى بدرى ابو حفص رضي الله عن بهيد وجل مهيد وبعض الناس كتب الله لا يبقى في كله بعباد شكله همهيد شكله عكف و آخر تجد ترده سنحن لينا نعينا وفي كل خير طالما أنهم يستقيمون على أمر العز وجل مسلم كان في شخص يد حده ولا يعاب لأن هذه جبلة فطرة عليه نثل ابن تيمي ابن تيميها كانت عينه كانها ططل في الشراء تمه صفوه تم في حد شديدة ولو انه دار أهل عصره لكلمنا الممكن أن يجمع عليه شخل ألبانه عليها رحمة الله تم في قده على المخاطف ونظر الشخب نباز رحمة الله تعالى عليه ممهل العصر ونظر لهذا ونظر لهذا فإنسان في إليه وإنسان فيه هو جبلة خلقة عليه ولا يستطيع الإنسان أن يمنع هذه الجبلة هي تؤذب لكن لا تمنع وتظهر في بعض الأوقل من جملة ما يستدل به لعلى البعض لا هذا طاصل علمي إمن جملة أذكر حواقع آتين وحادثتين من حدة مسلم مسلم كان رجلًا حد الطبي بما حدث الخلاف بين الإمام الجبل محمد إبنياحي الزهلي والإمام البخاري وطرض الزهلي البخاري ومسلم كان من تلميذ الزهلي وقال من تابع محمد بناء اسمع الفلادلس في مدلسنا أتى مسلم بأحادث الزهلي وقال قاهة على محمد ونصرف محمد بناء ولم يروا في صحيحة عن الزهلي بينما البخاري روا أحادث قلحدثنا محمد وسكت كثير من أن علماء قاله الزهلي يعني صاحب القضية يروا عن الزهلي ومسلم يحبه للبخاري ما تحمل وأع ورمى بأحادث شيخي وشيخي شيخي البخاري وحمد بناء الزهلي وألقى بأحادث ونصرف هذي دول على حدة الطبي والذهلي إمام كان من الممكن أن يدار الزهلي وإمام يروا عن إمام الزهلي وفتنا حواقى عدبين البخاري وبين الزهلي فهأولئك بار ولا دخل لي بعض الناس قلوا الله مثلا هذي شيخي هذي شيخي أنا لا دخل وآخر حدة وقل الحق وأن فلأنا أخطة وأن أنا مع فلن ضد فلان هذا طبع فاذا من جملة حدة مسلم رحمة الله تعالى أثانية القصة الثاني هو أبشع أشهد وهي قصة موت قصة موت أتعرف كيف آمات مسلم الرحمة الله بسبب حدة حدة وشدة طبع ماذا فعل في مدلس مذاكرة مدلس مذاكرة يخوان ما هي المذاكرة المذاكرة يعني يدلس أهل العلم فيما بينهم حماذا عندك في باب إصيام تذكر الأسانيد وعافكر الموتون تذكر الموتونه هي تذكر الأسانيد هذا كان من عادة فسؤي لمسلم عن حديث من حديث فلم يعرف فكان ماذا ما هي عش ما دكت الأرض ولا زلزلة الجبال ولا شقت السناء أن مسلم النزي حديث من حديث لها كيف أنس حديث من حديث ف يدخل إلى مكتبته وأمر بأن لا يدخل عليها أحد وعنده سلة طمق سلة مملأة الطمق فضل لا يبحث في كتبي قولا لا يحد يبحث ويأكل ونتبه للحدة هنا وبحث في الورق ويأخذ الطمر ويأكل فما هذا أكل الطمق وقرب الفجر يعني في نهاية الله عاصر على حديث لكن بعد أن أكل سلة الطمر فكتما تعليش فما ترحمة الله تعالى عليش هذا حدة طب حدة طب أنا أقول هذا الكلم لماذا لأن أول ما يدافع به عن مسلم يأخوانا العالم العالم إذا أعتقد صحة قول أعتقد بقلان ضد أعتقد بقلان ضد فقد يهاجم هذا القول وقائلة أفر مثلا يعني على سبيل المثال من المسألة تعرفون شيخ الألبان رحمة الله تعالى وطية بصراح ما ذقال في سامع الله لمن حميدة وضع لي دين على الصدر بعد القيوم رقوع قال بدعة بدعة حجازية أفر لسماحت الولد الإمام شيخ بن بز رحمة الله تعالى عليه كيف رد بأدم وأخونا العلمة فضيلة الشيخ الألباني هه هه ثور إن هو الرجل يحب السنة يعني كالشيخ علي رحمة الله ما يرحم نفسه إن وجد خطأ لنفسه لا يبالج وكان من أقواله المأصور عنه أنا قليل ألم الأقبل الجموت رحمة الله تعالى عليه وتراجع بعض أخطائه رحمة الله تعالى عليه وما كان يهاب وهذا من حدة الطب الحدة يعني قاوح إمام أحمد فعلاها في بعض الأحيان كيف تكون بداع ثم اين التبديعه هنا والأحاديث تحتملها وتحتملها والصابو في المسألة أنها ليست بسنة ولايست ببدعبل إنها جائزة كما كان الإمام أحمد رحمه الله يفعل ذلك أحيانا طيب فهذه مسألة على سبيل المثال أوفر لما يعني أصبح عنده قناعة هم بأن هذه الفئلة تخالف فئلة النبي صعسلنا ما أن الدليل محتمل أمرنا بوضع اليوم عن اليدي ليس رفص صلاة في الصنا تشمل قبل الرقوع وبعد الرقوع وتشمل في الرقوع وتشمل في الصجود وتشمل بين استجدتاي لكن في الرقوع أتت السنة بوضع اليدي على الرقبتي في الصجود على الأرض بين الصديد تان على الألقاء إن الرقبت مع إن بديت الفخذي هكذا طيب إذا نظق يقبل الرقوع وبعد الرقوع فالأمر محتم لكن هو الشيخ رحمة الله تعالى علي إقتنا أنا أتام بأن إن إن هذه إن السنة الأسدال أن يصب اليدي طيب وأن ما خالف ذلك لا ذلي لعلي معنى الدليلة محتمل يحتى من واذا يحتى من واذا فنغر ما يقذى قلبي دعة الحجازية أيضًا أغر لحدة الشيخ رحمة الله تعالى علي في المسألة التي زل فيها و يعني عليها رحمة الله أقول يعني كما كان الشيخ مقبل علي رحمة الله يقول لو كنا أمام الشيخ ما تجران أن نتكلم مسألة ثلوجه والكفه يعني العجب جدا إن الشيخ مع إمامته وفضل يحسن حديث أسماء هذا الحديث المنكة وإعني تشبع بل الرد المفهم على منتشدت العنوان نفس فيه مفي لعنوان فيه مفي طيب ما أريد يعني أسع الله أن يبحام وان يطيب أثرى فو الله إن لهم من نتمفع نقي يعني لا أقدم عليها أحدًا في أهل من أهل العصق من مشيخ الذين تلقيت عليهم إلا أن يكون سماحت الوالد الشيخ بزرحمة الله تعالى عنش وإلا لا أقدم عليها أحدًا من أهل العصق لكن أنا أقول أنظر العالم إذا تشبع بقول لا يبالش بمن خلف أظر لبنحز مرحمة الله تعالى عليش يعني يعني هو أخذ بالتقوى ونا كفرق بين الفتوى والتقوى أنا أعتقد أن هذه المسألة مستحبة طيب هما كان يعتقد التحريم ولا البدريك وما كل السخفاء وعصرنا لا إنما ويعتقد لستحباب فنستحباب أنا سأخذ بالستحباب واضح يعني ما يقول بالستحباب فسأخذنا بالستحباب فمن التقوى أن أفتي يعني أفتي أنا أمن التقوى أن أعمل بهذا الشيء ولو كان مستحب لكن الفتوى أنوا بيننا سقوكم الله في اتقات ابن حز مرحمة الله تعالى عليش يعني بعض الأوقات يتكلم عن أبي حني فطرح من الله أو غير ماذا يقول وهذه ليست بشريعة اللبالشريعة إبليس فمحل له قلمت في غاية البشاع عرحمة الله تعالى لماذا لأنه تشبع بحب السن فما خالف السنة فوضلال وأبيدع وأبالشريعة إبليس فمن هنا شنع مستل مرحمة الله تعالى عالى من خالف ما يعتقد أنه صاب في المسألة ربح أنا كل هذا كل الكلم هذا بالأجد أذكر هذه الكلمة فقط إن مستل من يعظر بأن الرضل في حدة والعالم إذا كان في حدة تجد في بعض الأوقاتي تكلم بكلام شديد كلم بكلام شديد يعني ممكن في حالة ستجد فيه الورع والتقوى وطيبة القلب ورحمة بالخلق والشفقة وتأتو جالس يعني نثل ما قيل في سيد الخوق صاصل مع الفارق مع الفارق يعني الرسال سلم ذا قيل فيه مرآه هابه ومن دلسه أو عشرةه أحده بعض الناس تجد في تجد له حيبة فنفوس تخشى يعني تخشى أن تصافح فإذا قتربت منه وجدت اللي نور رحمة والشفقة وهذا خير لكن فمسلم رحمة الله تعالى لأن أريد أن أعتذر عن مسلم لأنه قال كلمة فخمة وكلمة عظيمة من هو من تحل العلم من بعض من تحل العلم من أهل عصر نمن هو فما هذا حتى ولو قيل كما حوى البعض الناس أن يقوله وكان يرد عن بعض على بعض أهل عصر من مما لا نعرفهم فما هو قول قول لبقال بخير وبن المدين إذا راجعنا إلى البخير وبن المدينج وإن طيل إنه يرد على بن المدينج هي كلمة ضخمة جداً أيضاً والبخير على مذهاب بن المدينج لأن البخير يدند حولى السماعة يعني بخير يدند حولى السماعة فأول ما يعتظر به عن مسلم أن العالم إذا تشبعى يعني تشبع قلبه بنصرة مذهاب المعين أوراء معين فإنه يهاجب بشدة أراء الآخر خاصة ولو كانت فيه حدا ولو خاصة إذا كانت فيه حدا قال رحمه الله تعالى وقد تكل مبعض من تحل الحديث من أهل عصرنا في تصحيح الأسانيد وتسقيمها تصحل الطضيف بقول الله ضرابنا عن حكياته وذكر فسادي صفحا لكان رأي المتين ومذهاب بن صحيح فضر يبقى وقد أزور في نفس يعني محاضرة مسألة ستطول إن شاء الله نحن نحن حسنا طيح تشرب أسوا بلاك أسوا من أوانت صحيح الله الله الله هن نحن نحن حسنا إذا اكان طريقت حسنا لم taman كل حسنا حسنا أيضًا االطيح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 حيا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2026-07-12T00:19:30+00:00</dcterms:created>
  <dcterms:modified xsi:type="dcterms:W3CDTF">2026-07-12T00:19:30+00:00</dcterms:modified>
</cp:coreProperties>
</file>

<file path=docProps/custom.xml><?xml version="1.0" encoding="utf-8"?>
<Properties xmlns="http://schemas.openxmlformats.org/officeDocument/2006/custom-properties" xmlns:vt="http://schemas.openxmlformats.org/officeDocument/2006/docPropsVTypes"/>
</file>