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اقتضاء الصراط المستقيم" (24-2) لفضيلة الشيخ أبي حفص بن العربي الأثري.</w:t></w:r></w:p><w:p><w:pPr><w:jc w:val="right"/><w:spacing w:line="360" w:lineRule="auto"/></w:pPr><w:r><w:rPr><w:sz w:val="24"/><w:szCs w:val="24"/><w:rtl/></w:rPr><w:t xml:space="preserve">فيصل الأم الى كتاب يقرر على أبناءنا ومبد لدينا فحترموه احترام حرية وخرج الكفر والمرتدون في الاعلام اليهودية الذي ما زال يعني يخرج الناس مندي لله أفاجل حرية والصورة صورة خمس عشين لا عنات الله على صوراتكم هذه صورة المشكومة إذا كانت جاءت بالكفر ليدرس على أبناءنا اشعن الثورة صورة صورة صورة اشجاءت يعني اشقعالت المسلمين فرغة المساجد وأوجادة الفرقة وأوجادة الشحناء والضغضاء من عبد الله ورفع طراث اليهود الناس رأكسر وأكسر وأكسر وأكسر وأكسر وأكسر اشحب صليا يعني ماذا حدث يعمف؟ فيقرر كتاب في خمسة وستونة في خمس وستونة فقرة من الانجيل المحرف صورة الولى في ثلاث سنوى يخروه مشباعة من كفر ما يقف المدارس الأدماء؟ ما يقفق الجميع الإمريكية وموراء؟ ويقفق الجميع الجمعات أو مدارس الفرير ومدارس القدس مع رفشة والقدسة والمدارس ما يقف كله هذا فنص؟ حتى في المدارس حتى في الأزهر الشرف ممكن يقرر هذا؟ أشكد وأزهر الشريف أم أزهر أمريكاني لقفر أني يدعى للقفر وأن يربي أبناء المسلمين أن يكفي مصائد يكفي يعني مصائب وهموم يكفي انتشار للفواحش والمنكرات يكفي يكفي صحيح نسأل الله أن يقيا مصر شرة كلدي شرن وآخذهم لناسية من ورأ هذا؟ أينا الوزير وآينا رئيس الوزراء وآينا رئيس الجمهورية وآينا وآينا وآينا وآينا كان يانا كيف يوزع الكتر فما يسحك وجدت مصف في أيض بعض الطلب وفي أيض بعض الناس من الذي أمر بتوزير عن مستالجمهورية ثم يسحب في شيء يقرر ويسحب إذا معنىهم وقرر لكن يحشعون من آيش من غبة أهل الدين فقاط ليس من الله عز وجان لماذا يقرر؟ لماذا يطبع؟ و كان كلاف مزنية الدول كان كلافف وشياطين الانس من القفر والمرتدين يمليسون على مثلها أي قضية تخص الإسلام الأعلام الفاسد لا يمكن أن يتكلم فيه ونتكلم يتكلم بالتشوي كان آي مواطنة طيب رح ونظر الممسخين أبناء الممسخين لذين في الفضعية فرحدتًا عندما تثمي على أباد الصليب وعليهون وأوتثيًا يفرح يفرح لكن عندما تقول حكم الشرعكذا وحكم دين الله كذا ونحن عبير عباد لله وياجب كذا وحركذا فما هدائلت تشدتها هدائلت تشدت ونغر المشيخ الممسخين الذين حارف عن الصراف المستقيم ما كان وما كان نسمع به اليوم كل أسبوع عدة لقائات من قناة ومن مزعلي مزيع ومن مخنث للمجرمة وليقائات والشيخ والشيخ لماذا؟ مؤسبح في بوتقة الدمقراطية فيولاً معون لكن لو بقى على الدعاء السلفية الحقى لاهم يريدون هذا هولاً لا ما نريدها أولا لكن نحن نريد الذين يشاريكوننا في الدين مقراطية في الدين الجديد الذين يسعى للتمكين له في بلاد المسلمية اسم الله قال وعلى ما قاله القاضي لا يرزي أنه إعانة وعلى ما يستقينوا بعلى المعصيت من غير مصلاحة انتقابلوا هذه المفسادة فلميجز بخلافي إسكانهم دارة إسلام فإن فيه من المصانح ما هو مذكر في فواقيد إقرارهم بالجزء من المصالح الأعظيم أنا وجود النصر واليهد بين المسلمين أن يسلموا وأن يسمعوا كلم الحق وأن يسمعوا دين الله الزواجل وأن فبالتريد خلون في دين لا أفاد أن يسن عقس لو جدت عزة للمسلمين ودعوة صادقة والله الذي لا إله رتسعة عشر النصرف نصرس للم خاصة النساء خاصة النساء بل من اليهود دوجد وإزة المسلمين ودعوة صادقة من اليهود من يسخ لكن كيف يسلم يسبح زليلاً بعد أن كان الأموان والدنيا وانساء يضنيًا ما في حرية وبعداء قرس العثرف ونسكوك العثر ونستوح الحمد لكن تتحرح للمسلمين قيد بالحلال والحراء ومن ما يشبه ذلك أنه قد اختلف قول أحمد إذا بتاع الذمي 4 عشر من مسلم على رويتين ما نعمل ذلك في أحدهم في أحدهم قال لأنه لازكات على الذمي وفيه ابطال العشد وهذا ضرر عن مسلمين قال وكذلك ليما كانون من أسم النسجار أرض العشر لإذي العلة أش أرض العشر أرض العشر الأرض التي تسرع أخوة الأرض التي تسرع ويخرج منها أشر الظراع نعم وقال في رويت الأخرى الأخرى لبأس أن يشتال الذمي أرض العشر من مسلم وختلف قول إذا جاز ذلك فيما على فيما على الذمي فيما ولا فما على فيما فيما على الذمي فيما تخرج هذا الأرض على رويتين قال في أحدهم أنا أشراع لي ولا شيء أس والجيسية وقال في رويت الأخرى عليه فيما يخير فيما يخرج من هذا الأرض الخمس دعرف ما كان عن المسلمين أصحابين من حكار ويتم أنهم ينهون عن شرائه فينشت روها وضعيف عليهم الأشر وفي كلام أحمد مائد أنه على هذا فإذا كان قد اختلف قول في جوز تمليكهم عامر الأرض الأشرية لماذا فيهم رفع الأشر فالمفسدت الدينية الحاصلة بكفرهم وفسطهم وفي دار كانت المسلمين يعبد الله فيها ويطاع عظم من منع الأشر ولي هذا طرق تردت هل يرفع وضروا بمن التملق بالكلية إذ مع تدوز البيق إما أن يعطل حق المسلمين أو تؤخذى أزكات من القفار وكلاه مغير ممكن فكان من التملق أسهل كما نعنى من التملق العبد المسلم والمسحف لماذا فيه من تمكين عدو الله من أولياء الله وكلام الله وكذلك نمناعهم عن ظاهر المذهب من شراء السبش الذي جرى عليه سهام المسلمين كما شرط عليهم أمر بالنلخ الطاب رضي الله عن يعني هناك كتال بين المسلمين القفار وجد السبش ما يجتر السبش لأن السبية كنتابعا لمشتريه لسييد فنحن نشتريهم يجتمون وجوها ومن الله سبحانه وهم سيشترونهم ليجعلون ليجعلون يقفرون بالله سبحانه أو يرفع ضرر بإبقاء حكت الأرض عليه كما يؤخذ بالتجرة في أرض المسلمين منهم ضرق ما يؤخذ من المسلمين من الذكاء ويتخرج أنه لا يؤخذ بنه إلا عشرا وحد كلمسألة الأاتية الأشرية التي ليست خراجية فأما الخراجية الخراج فقال ليس لذميين أن يبتع أرض فتحها المسلمون عنوة وإذا جوزنا بيع أرض العنوة كان حكم الزمي في بتياعها كحكم في بتياع أرض العشر المحت إسجميع الأرض عشرية عندنا عند الجمهور بمعنى أن العشر يجب فيما أخرجت وكذلك الأرض المواد الأرض المواد الأرض الصحروي في من أرض الإسلام التي ليست خراجية هل الذمية أي تملكها بالإحياء قال طائفة من العلماء ليس لهذا وهو قولوا الشافعي وابن حامد وهذا قياس وإحد ريويتين عن أحمده فيما نهبتياع والله أنتم ظلامه يمسلمون لماذا تظلمون المواطنين قضية ليس فقضية الظم لما عندما يمنعون من ذلك لأموف أبو لن يعني وقاتلوهم حتى لا تكون فيتما ويكون الدين كله لله إن الله سبحانه وتعالى طرق لنا أن نتركهم في بلاد المسلمين لما صلحت أن يسلمون فإذا تملك وصاريم لكواءواء فهو أن حال الآن أصبح يعتس وقد يصل بهم الأمر إلى إذلا المسلمين فيشبح المواحد ذلينا والمثلس وعذيزا فتنقلب المواصف فيخرج من دين الله أصحاب النفوس الضعيفة لكن إذا كان العقس بعادة من ظلم لكن بلوع إذلا فإنه سيفكر مرارا وتكرار في نخول دين الله سبحانه وتعالى وأن يسمع كلام الله الحاقة وهذا هو الفهم الدقيق لأيت أيش لكم دينكم وليدين لأن بعض الملبسين من علماء السوء إذا أتليت كلام كل أيش لكم دينكم وليدين ويشمع لناهم دينهم يعني لناهم دينهم يظهرونه ويظهرون عزتهم ويظهرون كرمتهم وإذا أسلمت مسلمة ودخلت في دين الإسلام دول كاملة ما تستطيع أن تحميها وأن تسلم لمن يقتلها ويسومها سؤال عذاب إذا كان ترتورة نهاب لسعلا كرسي إنما الحاكم الحقيق يلذي أمر بإتياء بالإتيان به لعنة الله عليه وشنوده طيب إذا ما عنا هذا إن هذا والحاكم الحقيق يلذي الدولة وأننا نحكم من قبل النصف لا إذا كان المسلم عزيزة وكان المسلمون عزاء وهؤلاء يشترط عليهم الصبط العمراء العمرية عند ذلك ستليت كثيرين على الأقل يفكرون في هذا الدين الأظيم الذي يُعزّ أهنا في المقابل لما كان بعض الأولاد الذين موسيخ وتربع على أعين الغير والتقاتهم المدمة والحدمة الجزل حجل الكافرة يهدية زوجت كلانتم وتألماذها ولا أخصط التقيهم وهنا عندها وقت إذا كان بعض رؤساء العرب ما تستقبلهم وما عندها وقت لها فهل عندها وقت لها لها أولئ الشباب هلاء البنات طبعاً من أدلي النقص الذي يبترين به ويفو الظلّ يتكلم أن التقيت بهذا ركليم أنا صفح كأنه صافح الصدّيقه عائش رضي الله عنهم أنه مصافحة لنسأحرى أو دعنا نقولك أنه صافح حبا بكر أو أمر رضي الله فهنا هنا مقصد عظيم ليس المرد الظلّ إنما هذه أرض إسلاّ يعيش عايه المسلمون العزاء قرماء غيرهم غيرهم من القفار لأنهم كفر بالله يجب أن يزلّ يزلّ في الدنيا ويزلّ في الآخر فإذا زلّ في الدنيا راجع وأمفسهم لعلى الله سبحانه وتعالى أن يهديهم وأن يشرح قلوبهم الصدورة من الحق عند ذلك لا يزلّون بعدها في الدنيا ولا يزلّون بعدها في الآخرى وأن يدخلوا في دين الله إفاجه هذا هو المقصوب وليس الظلّ وأذل محرام حتى على فإن كان مذمياً معاهداً الظلّ منه حرام ليجوز لمؤمن اليوم بالله وليوم الآخر أن يظل ميهدياً ولا مصرانياً لكن لا نعذّهم قد أزلّهم الله ولا نكرمهم وقد أهانهم الله هذا والفارق الدقيق إلا بسوما إلا بس ويعني خارف ومن يخرف إما ينّن وإما شمال إنّ قال فإنّها إذا لم يجوز تملكها بالبتياع فبالإحياء أوّ لكن يقدّي فرّق بينهما بأنّ المفتاع تأرض عام رح ففيه برّق محقّ بخلاف إحياء الميته فإنّه لا يقطّو حقّ والمنصوص عن أحمد عليهم جمور من أصحاب أنّه ملكة بالإحياء وقول أبي حنيفة وقتل ففيه عن مالة ثمها العليه الأشرف فيه ليويته قال ابن أبي موسى ومن أحياء من أهل في مرة أربًّاً نواتً فيه له ولا زكات عليه فيه ولا أشف فيما أخرجت وقدروي عنه رواية أخرى أنه ناخراجة على أهل الذمة في أرضه ويؤخذ منه من أشهما يأخر بيضاء أفعليهم والأول عنه أظهر أنه لا شيء عليهم فهذا الذي حكاه بن أبي موسى من تضعيف الأشت فيما يملك بالأحياء وقياس تضعيف فيما يملك بالابتياع لكن نقل حرب عنه في رجل من أهل الذمة أحيناواتا قاله عشه السبب سختلاف الفقاع في هذه المسألة إيش أن نظر للمسلحة ولمفسده أن نظر إحان هذا من ما يُعزُهم ويُعلي شأنهم أنه من ما يُفيد المسلمين ويُوَسْسُعَلِيشِمِ هذا والسبب في هذا الخلاف فمن نظرة غلَّ بجانب المسلمين رأى أن يُعطوه طيب من غلَّ بإثلا لهم قلَّ لا يُعطوه واذا والسبب في مثل هذا الخلاف لكن الكل مُتفق على الأصل العام لكن نقل حرب عنه في رجل من أهل الذمة أحيناواتا قاله عشه فهما القاضي وغيو من الأصحب أن الوادب والعشر المقوذ من المسلمين غير تضعيف فحكو في وجوب العشر فيها رويتين وابن أبي موسى نقل رويتين في وجوب عشر مضعف وعلى طريقة القاضي يخرج في مسألة الابتيار كذلك وهذا الذين قلوا ابن أبي موسى صح فإن الكرماني ومحمد بن أبي حرب إبراهيم بنهاني وعقوب بن أبختان نقل أن أحمد سئل وقال حرب سألت أحمد قلت أن أحيى رجل من أهل الذمة مواتا المذعلي قال أم أنا فأقول ليس عليه شيء قالوا أن المدينة يقولون في هذا قول حسن يقولون لا يطرق الزميو أن يشتري أرض الأش قالوا أن البصرة يقولون قولا عجبا لنبصرة إمن عراقيين يقولون يوابع فعليه الأش قالوا سألت أحمد مرة أخرى قلت أن أحيى رجل من أهل الذمة مواتا قاله عوش وقال أمرّة أخرى ليس عليها شيء يعني علم مرة يقول لأنه الأصل أنه نعطادي الأرض إنما توعطة للمسلم إلا إذا استغنى المسلمون وإذا إحتاج إليها فلا حرد من قبل أحسان لعلى هم إذا أحسانه إليهم أن يستيمو ورواحرب عن عبيد الله بن الحسن عن بريس أنه قيل له أخذك من خمس من آه من أرض أن الذم التي في أرض العرض هبئسر عندكم أم بغير أصر قال ليس عندنا فيه أصر نوجد أصر لصرخ به لكن السبب أنه كان فياسة ولكن قسناه بما أمر به أمر رضي الله عن أنه يؤخذ من أموالهم إذا التجربها ومروا بها على رشار يعني إذا خرد بيتجارة فإنهم يدفعون فهذا أحمد رضي الله عن سبيل عن أخياء الذمين أرض فأجاب بأنه ليس عليه شي وذكر اختلاف الفقائي في مسئلة اشتراقه الأرض هل يمنع أو يضوع فعليه العش وهذا يبيين لك أن المسئلة عنده واحدة وتملق الزمي الأرض العشري سواع إن كان ببتياع أو إحياء أو غير ذلك وكذلك ذكر عن بريو قاضي أهل البصرة أن أقاضي أهل البصرة أنهم يأخذون الخمسة من جميع أرض أهل الزمة العشري وذلك يأمم ملك أن تقال أو بتداه وهذا يوفيدك أن أحمد إذا منع الزمي أن يبتع الأرض العشري فكذلك يمنعه من إحياء إهى يعني لا يجزله أن يحي أرض ولا أن يشتري أرض وأنه إذا أخذ منه فيما بتعه الخمس فكذلك فيما أحياء وأنما نقل عنه عشر مفردم في الأرض المحياة دون المبتعة فليس بمستقيم وإنما سببه قولوا في رواية الأخرى التي نقلها الكرمانه أرض عش ولكن هذا كلام مجمل قد فسره أبدا الله في موضع آخر وبين مأخذة ونقل الفق ونقل الفق إلا ميعرف الناق المأخذ الفقي وإلا فقد يقعوا الغلط فيه الغلط كسير يعني النقل في الفق إذا لم يعرف دقة مأخذ الفقي يقع في أفقى كسير وإذا لم يعرف دقة مأخذ الفقي وإذا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دقة مأخذ الفقي إذا لم يعرف GORDON teil إذا لم يعرف دقة مشاعدبح إذا لم يعرف دقة مأخذ الفقي إذا لم يعرف دقة مأخذ الفقي إذا لم يعرف دقة مأخذ الفقي إذا لم يعرف دقة مأخذ Affection اللّطة القولي إذا لم يعرف دقة مأخذ الفقي إذا لم تعرف دقة مأخذ oyun إذا لم يعرف دقة مأخذ الفقي إذا لم يعرف دقة مأخذ fkok إذا لم يعرف black & veil لأنه فكلا الموضعين قد اخذ يكتاسه في غير مكانه اصلي وحق الحرث والتجارة قرينا يعنهم قاسوا قاس العلماء لما لم يوجد آثر في المسألة قاسوا امر الحرث والزراعة والإفياق على امر ايج على امر التجار كما في قولت على امفق من طيبات ما كسبتم ومن ما اخردنا لكم من الارض وكذلك قال احمد فيروية الميموني يؤخذ من اموال اهن الزم اذا التجربوا فيه هو ما ثم او خذ منهم زكاتها مرة تضاع فعليه لقول يؤمر رضي الله عنه وضعفه عليه فمن الناس من شبه الزر على ذلك يعني منهم من شبه الزر او احياء الارض وو اعلى التجار وكذ وقال الميموني ونذي لاشك فيه من قول ابي عبد الله غير مرة ان ارض اهن الزمت التي في الصلح ليس عليها فراجه انما ينظر الى مخراجه يؤخذ منهم الاشر مرة تيني قال الميموني وقلت لأبي عبد الله فالذي يشتري ارض الاشر معلي قالني الناس كل مي اقتلفون فيها منهم لا يرع عليه شيئا ويشبه بماله ليس عليه فيه زكات اذا كان مقيما اذا كان مقيما ما كان بين اظهرنا وبماشيته فيقول هذه اموال ولايس عليه فيها صدقه ومنهم يقول هذه الحقوق لقون يعني من قل هذا ما لهم ولا نأخذ منه شيء ومنهم من قل هذه الحقوق لقون لا ولا يكون شراءهم ارض يزيبوا بحقوقها ولا امينهم والحسن يقول اذا اشتراها دوع فعلي</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2026-05-24T12:47:39+00:00</dcterms:created>
  <dcterms:modified xsi:type="dcterms:W3CDTF">2026-05-24T12:47:39+00:00</dcterms:modified>
</cp:coreProperties>
</file>

<file path=docProps/custom.xml><?xml version="1.0" encoding="utf-8"?>
<Properties xmlns="http://schemas.openxmlformats.org/officeDocument/2006/custom-properties" xmlns:vt="http://schemas.openxmlformats.org/officeDocument/2006/docPropsVTypes"/>
</file>