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"التأصيل لأصول التخريج"للشيخ بكرأبوزيد(1) شرح الشيخ أبوحفص بن العربي الأثري.</w:t>
      </w:r>
    </w:p>
    <w:p>
      <w:pPr>
        <w:jc w:val="right"/>
        <w:spacing w:line="360" w:lineRule="auto"/>
      </w:pPr>
      <w:r>
        <w:rPr>
          <w:sz w:val="24"/>
          <w:szCs w:val="24"/>
          <w:rtl/>
        </w:rPr>
        <w:t xml:space="preserve">معريكم ورحمة الله بركاته ان الحمد لله نحمده ونستعينه ونستوفره ورعوذ بالله تعالى من شرور ام فصينا ونسيئات عامالنا ميهد الله فلا مقل له وما يبقى الفلا هادية له وأشهر الله إلا الله وحده لا شريك له وأشهر أن محمد النعابده ورسوله يا ايه الذين آمنوا تقل الله حقت وقاته ولا تموتنا إلا وأنكم مستمون يا ايه الناس تقور بكم الذي خلقكم من نفس واحدة وخلق منها زودها وبث منهم ردالا كثيرا ونساء والتقل الله الذي تسألون به والأرحام إن الله كان عليكم رقيبة يا ايه الذين آمنوا تقل الله بقول قول قول سديدة يصلح لكم عمالكم ويغفر لكم ذنوبكم وما يطع الله ورسوله فقد فاز فوز عظيمة أما بعد فإن أصدق الحديث كتاب الله تعالى وإن خيرا هذا يهدي محمد عليه الصلاة والسلام وشئ وإن شرع الأمور محدثاتها وإن كل محدثة بدعه وكل بدعة بلالة وكل بلالة في النارس وما أما بعض أيها الكرام وانية الكريمات أسأل الله بأسماء الكسنا والصفات العلاة أنا يرزقنا وإياكم العلمنا فع والعمل الصالح وان يحسل لنا ولاكم الختم وان مجلبا وإياكم فيتن ماذار منها بطن ثم أما بعد فمع المدلس الأولى من مجالس شرح كتاب التقصيل لأصول التجريحة وقوائد الجرح والتعديل لأصول التخريت نقولت التجريح لأصول التخريت لفضيلة الشيخ العالمة بكر بن عبد الله أبو زيد رحمة الله تعالى عريش وكتابات العلامة فضيلة الشيخ بك تتسيم بالأصالة والتقصيل والتخريد والتفريع التي من فلالها يجعل طالب العلمي وأصلا تقصيل عظيم في المادة التي يريد أن يدرسها أو أن يبقى لعلي كتاب التقصيل لأصول التخريت وقوائد الجرح والتعديل للأصف كان ولي كل أجل كتاب الشيخ رحمه الله قسمه لكن للأصف لم يطبع إلا القسم الأمر فدعنا عيش معه ما قدر الله ويصر ثم قد نزيد نزيد شيئًا وراء ذلك والله مستحر وغر المفتحة فحتى لا يبيع الوقت و يسحبنا في بعض المقدمات إلى غير ذلك فنا تخلو إلى الكتاب مباشرة فشيخ بك يعني ترجمنا له من قبل و يعرفه كثير من الطلب رحمة الله تعالى عليه وطية بسرعة المقدمة قال رحمه الله تعالى المقدمة الحمد لله منازيل الكتاب والسنة وقتنزيل ينسحبوا على الوصخين الشريفين والأدلة منهم على هذا ومن الأثر واستعمال العلماء أكثر من أنتوص ففي قوله صلى الله عليه الله فعلا ومن تقعن الهوى إنهو إلا وحي وحدة للعلى أن السنة يش وحي والوحي تنزيل من إن الله سبحانه وتعالى كالقرآن وأيضا حديث وطيط القرآن ومثله معه وأيضا في قصة العسيف الذي زنى من رأت صاحب العمل قال لما يصحصل لأقض ينبينكم بكتاب الله ثم قضى بالتغريب الجلد والتغريب والتغريب ليس في القرآن وهكذا أيضا من الآثر قولوا التابعي الجليل حسان المعطية فرحمه الله تعالى كانت بريل وينزل على رسول الله صلى الله عليه وسلم بالسنة كما ينزل عليه القرآن أيضاً قاله أن خطيب البغدادي في مقدمة كتاب التفاية وخلى صل ورى من زخار في الضلالة بالكتاب الناطق والوحي الصادق المنزلين على سيد الوارع وأيضاً المازرين في مقدمة كتاب المعلم فوائد مسلم قال الحمد لله منزل الأحكام ويضاً العراق يراح مه الله تعالى في مقدمة كتاب التقرم وماذا يقول الحمد لله الذي أنزل الأحكام لإمبائع مه القديم و هذا في تقريب الأساني هو نفس قلف شرخة في طرف التصريب وواصف السنة بالإنزال صحيح فقد كان الوحي ينزل بها كما ينزل بالقرآن إذاً إذاً السنة نزلت إن الله سبحانه وتعالى وطوصف بالتنزيل كما يوصف القرآن الحمد لله منزل الكتاب والسنة على خير الوارع وما ينتقع عن الهوى إنهوى إلا وحيوح وما فضل أمة الوحييني بالإسنادي نور الإسلام شيخوا شيخنا محمد عبد الحيء إن عبد الكبير الكبتان رحمة الله تعالى في مقدمه في كتابه في رسن فهارس ينقل عن الستاذ يعني الستاذ أبسعيد بنلوب إذ يقول والعجب من كري من نسلم ينكر الرواية وهي نور الإسلام والعجب من نسلم ينكر الرواية وهي نور الإسلام دين النبي محمد أخبار نعم المطية للفتل آثار لا ترغبنا عن الحديث وأهليه فراء يليل والحديث نهار فعلم الإسناد ونور الإسلام ولاول الإسناد لقال من شأ ما شاء كان العلم يرحمك الله كان العلم عزيز في صدور العلماء فلما صار في الصحف تعقىهم الليسة من أهله وانظر لحالنا اليوم لو بقينا على الحال الأول بأن العلم كان في الصدور المشيخ فمن أراد فعليكم الصحف زهب إليهم وجرس بين أيديهم ثلاثة يفتي إلا من أجيزة بالفتوى لا قلى الفلا ولا قلى للحرات ولا تصر الخلوة لكن لم نحيا علم الإسناد من جموور الممتي أصبح اتكلم في دين الله من لو سكة لكان خير الله والشافع يرحمه الله يشتكي في عصرة وقلوا قد تكلم في العلم من لو أنسة لكان خير الله وأقرب إمسر هذا في زمن الشافعي المتوفة سنت مئتيني واربع رحمة الله تعالى عليه يقلوا مفضل أمة الوحيين من إسناده نور إسلام بين الملا فبلغنا الكتاب الماطر عن طريق أش الاسنيت نزل به جبريل عليه الصلاة والسلام على أسييد الخلف محمد صلى الله عليه وسلم وتلقاه الصحابة عن سييد الخلف صلى الله عليه وسلم وتلقاه التابعون عن الصحابة وتابعوا التابعين عن التابعين إلا يومنا هذا نقل مطوات رنيقينين نقل مطوات رنياضئ في الكتاب الماطر بلغنا وصل إلينا بطريق الاسنيت المطواترة التي لا يدخلها شك ولا يعتريها ريق فبلغنا الكتاب الماطق والوحي الصادق الوحي الصادق أعمو من الكتاب الناطر فلوحي يشمر القرآن وصنع بأعلى إسنادي نعرفت كدنيا ما يوجد في الدنيا إسنات أعلى من أسانيد نحن المسخين خاطة من نبيين عليه الصلاة والسلام عن جبري للأمين عرب العالمين سبحانه وتعلى لا يوجد لأمة يلا يوجد لأمة من الأمة من الأمة ما يوجد لهذه الأمة المبارتة من الأسانيد إلى رب العالمين سبحانه وتعال ولو لم يوجد من الفغ لأهل الأسانيد إلا أن يصبح إلا أن يصف في قطار ينتهي إلى رب العالمين سبحانه لا كفى به فخر بأن تروي وأن يروع إلى أن تصل إلى سيد الخلف صلى الله عليه وسلم عن جبري عرب العالمين سبحانه وتعال في الآعظم عرفت الدنيا ولا يوجد لأمة من الأمم إلا لهذه أمة المباركة والحمد لله إذ هي الوحيين الشريفين حفابة القرآن والسنف تكفى لله عز وجلّى بحظظهما إلا نحمن الزنذ ذكر وإن له لحافظون تكفى الله بحظظه أن القرآن الكريم في ندفتئ مشحف ثمهما بلغ أهل الأرض فلا يستطيعون أن يحالق فيه وجعل لسنة نبيه صلى الله عليه وسلم ورشعه خراصب جهى بذه في كل حين وفي كل وقت من الدهر لا تخل الأرض من قائم إن الله بحجاته على العباد يحرس و يحافظ على شريعة الرحمن و على حديث سيد الخلطي صلى الله عليه وسلم فالذي هيئة هو رب العالمين وهذا مصدوق لقوله جدا في علاء أن نحن الزنذ ذكر وإن له لحافظون والحمد لله هي الوحيين الشريفين في فارضة ما يوجد كتاب عن وجل الأرض إهتم به مهتم بالقرآن الكريم ثمه بصحيف أبي عبد الله البخارج بلا يوجد علم النقدي وعلم الأسانيدي وعلم جرحة التعديل و ما يتبعهم علم رجال في أمة من الأمام إلا لخير أمة أخرجة الناس وفي سنة خير سيد الخلطي صلى الله عليه ورسل هذا العلم الأظيم لا يوجد لأمة من الأمام فنحنا نفرد من دون الأمام كلها بألوم حبيف نبينا صلى الله عليه ورسل الله والحمد لله الذي هي إذا الذي هي آ ويسر ذلك هو الله سبحانه تعال للوحيان الشريفين ففاضة وانظر في العاشق في 5 سنوات الأخيرة نديد كثيرين جداً على مستال العالم إسلامي عام وفي نصر خاصة من الهتمام الأظيم والعجي بجداً بعلم القرآن بعلم القرآن واجدنا بناء يعني جديو من البناء ومن الميساء ومن الشلاب ومن الرجل فضل عن الشيوخ من بدأ يتلقق فشاطبية وطيبة النش والصغرة والكبرى والقرآن العاشق وقد البعض يرتق إلى أن يأخذ الأربع فوق العاشق طيب وانتشار وهذا من جملة حبظ الله أز وجل لكتفضلاً عن المفسرين ما يقل زمن من مفسرين ومن علماء في القرآن و علماء في القرآن إلى غير الثاني أما أهل الحبيث فقية بالله ذكرهم وعلى الله شكرهم هذا حدث عن البحر ولا حرد حدث عن البحر ولا حرد فأصبح كثير من الناس الآن يهتمون بحديث رسولة صلى الله عليه وسلم دراسة وتلقياً واسميد وقراءة وفلاع وتحقيق وتعليق عن الانكتوب وإخراجة للمكتوقات إلى غير الثاني أو الحمد لله الذي أو الحمد لله إذ هيا أن الوحيين الشريفين حفو فاضة ولشرعه حراسة حراس الحدود الذين يحفظون شريعة الرحمن كما قال الذي يصاصل في الحديث الذي يعني يحسن بمجموع طرق يحمن هذا العلم لقلف عدول ينفون عنه تحقيف الغالين ونتحال المهطليين وتأولى الجهليين هؤلاء الحراس الذين يقفون في وجه كل زنديف ونار أو في وجه كافر مشاق يقفون في وجوههم يحفظون شرع الله عز وجل على أهل الأرض فهم لأهل الأرضين كانت أن نجومي للسماع ولشرع يحفظ حراسا من أوعيات العلم والأمانة في النق وسائل الحفظ من منتول الله تعديلهم بنصة أنزيل هؤلاء أوعيات العلم وأهم الأمانة في النق وحملت التتابي والسما والذين أولى تعديلهم والله سبحانه وتعالى منهم صحابة رسوله صلى الله عليه وسلم وفي من تبعهم دول أقول الراجحة والزكة وأهل فضل والفضيلة والرافيع والروتب رفيع في الدين والسنة هؤلاء الذين زكاهم الله عز وجل وزكاهم نبيه صلى الله عليه وسلم الذين سادوا الدنيا وبالأمامة في الدين يحسن التباعهم بسيض خلق صلى الله عليه وسلم ولأصحاب نبيه صلى الله عليه وسلم ربي الله وأشهد أن لا إله إن الله وحده لا شريك له وأشهد أن محمد عبده ورسوله أوط القرآن ومثله معه وصلات والسلام على منوت يجوام عن الكلم بالكتاب والحكمة ورضي الله عن صحابة والتابعين ومن تباعهم بأحسان إلى يوم الدين أما بعد فهذا كتاب أرا أرا أراهم من الرؤية وأراها أظن أظن من مشارع الأمة يعني يقول إن هذا المشروع من مشارع أمري التي أفتفر بها والتي أحرص عليها حيث تناوله من مدون الكتب ومن بين الأصطر رحمه الله تعالى الطبراني طبراني كان يقول على معدم الأوسط هذا الكتاب روح فلا حرج على العالم أن يصف عمل من أعماله أو أن يصف كتاب من كتبه سميته الطقصيل لأصول التفريد وقواعد الجركة والتعدي الطقصيل مصدر أصلى شيء إذا جعله أصطوى لغير فالطقصيل أياذا طقصيل بمعنى أنه يؤصل لأصول التفريد والأصطوى القاعدة والمنهد كلها بمعنى أن نصارة المغايرة بالتعبير الشورة في كل منها أصول أصول أصول جمع أصف ومن بيني عليها غير سوا كان الإبتناق رتسيا أو معنوية والقواعد شمع أقعيدة وهي قضية كلية أو أمر عام يندره تحته جزئيات تأخذ حكمة الطقصيل يؤصل لنا في قواعد في يؤصل للعلم التخريب ولقواعد الجرح والتعلي أفتتحو والفوات أفتتحو والفوات أموان أموان أموان أموان أموان أموان أموان متفاق إلا الخير كله بالحديث الفرد الذي شتهر عرويه أمير المؤمنين أبي حفس عمر روضي الله عنه قال سمعت رسول الله صلى الله عليه وسلم يقول إنما الأعمال بالنيات وإنما لكل مرئي إنما نوة رواه الجماعة وما لكل رحيمهم رواه تعالى مالي في رواع في رواع يت محمد بن الحسن وإلا فالحافظ أنت رأي أن إمام مالي رحمة الله قد أخرى في موطع لكننا وبرواعي محمد بن الحس فهو يتفاق بحديث إنما الأعمال بالنيات وإنما لكل مرئي إنما نوة فيارج أيقون أعمله وتأليف وجمع هذا قال صلى الله عليه وسلم الكريم وعكذا ينبى على طالب العلم أن يخلصني تل الله عز وجل سوا أنتان في طلب العلم أو في تعليم أو في كتابته أو في دعواته أنه يخلص صنية لله سبحانه وتعالى في أمره كل وقد خطب به النبي صلى الله عليه وسلم فاتحة قدومه مهاجر أن المدينة على المنبر فقان يأيها الناس إنما أعمال بالنية والتساء أن بالنبي صلى الله عليه وسلم خطب به الخليفة تراشد أمر أمر رضي الله أنه على منبر النبي كما قال روي على القمة وقاص اللي فيه سمعت أمر أبن القطاب رضي الله أنه على منبر فذكر وعلى هذا هذه درجة جمع من أئمة السنة والأثر وفي طاليئاتهم أمير المؤمنين في الحديش أبو عبد الله محمد إسمعي للبخاري رحم الله تعالى المطافة سنة ستنوخمسين ومئتين في رحم الله تعالى في فاتحة كتاب الجامع المسند الصحيح المحتصر من أمور رسول الله صلى الله عليه وسلم وصولنيه وعيام الجامع المسند الصحيح المحتصر من أمور رسول الله صلى الله عليه وسلم وصولنيه وعيام هذا سمو الجامع الصحيح وقال من أراد أن صنفك كتابا فليبدأ بحديث إلا أعمال بالنيابت وبنحوه قال عبد رحمان بنمهدي رحمه من الله تعالى رواه ملخطيب البغدادي أي في جامعة أي بيان إلا في جامعة الجامعة الأخلاق روا أدى بالسانعة فنظر أدى السنة الماضية النبي صلى الله عليه وسلم يختم بهذا المنبر عيخط بهذا الحديث على المنبر أيام القدومه مهاجر إن المدينة النبوش ثم الخليفة الراشي رواه مراضي الله عم يختم به على المنبر ثم مضد هذه السنة إلى أهنها فمنهم يفتتح بهذا الحديث كتابة كالبخاري رحمه الله تعالى ومنهم ما يفتتح به مقالة ومنهم ما يدل عليه بقوله فالحمد لله النذ وقفق إلى قفو الأصر فأنه قتفى أثار النبي صلى الله عليه وسلم حيث يضع قدامة حيث وضع النبي صلى الله عليه وسلم أثار وأسأله سبحانه صلاح حنية والقصد في مائات وأظر من القول والعمل يختم المقدمة بالدعاء وهذا مننا يمبغي للعبت أن يكسر من التذل لله سبحانه وتعالى ويمبغي أن يكسر مندعاء فدعاء وهو نعباده وقال ربكم مجأوني أستجلا فالحمد الله الذي وفقني إلى قفو الأصر أنه يعني التكأ وستندى على هذا الحديث الجليل وأسأله صبحانه صلاح النية والقصد يعني أن يصلاح النية ويصلاح وأن يكون قصده الواجه الله والإعلاء كلمة الله في الأرض وليس لغرض من أغرض فيما آئة وأذر أي فيما أفعل وفيما أطر من القول والعمل الله من وأنت المان وحدك على مرئ المتذل لنبين أعدي بصالح النية في العلم والعمل هم لنعلي بصالح النية في العلم والعمل والسبات على الإسلام والسنة إلى بروغ الأجل أمر عظيم جدا إسلام أن الإنسان يحري ويموت على الإسلام والسنة فقد يكون مستيمن ولايسة على السنة ولايسة على الدادة نسأل الله العافية والآن إلى طليعة التصنيف في باب من أبواب أروم الحديث الشريف إلى طليعة يعني هذه الطليعة التي تطلو علينا وتقدم بين هذه الكتاب التقصيل لأصول التخريد والقواعد والتعدي مقيد النساء إلىه وأصول من أفواه الأشياء هذا أمر مهم مدبد أنك في حال طلب ينظر أن تقييد الفواقيد فروب فإدة تستفيد هم من الشيخ ليس في القتوب بمعنى تلم أن تلاتف همه ومهم تبحث عنها قد لا تستطيع الوصول إليها بديققق فقد يوفيد كبعب الأشياء فيها فإدة قد لا تجدها فهذا الكتاب خياد الشيخ مسائلة وأصول من أفواه الأشياء من مطلقق وهو قد تلقق على فطاح الأمان على رأسهم مجتهد الزمان وإمام العصر والأوان العلامة القرآن المفسس القصولي وحمد الأمين الشنققية رحمن الله تعال فقد فرد الشيخ بكره بالأفضع عنه في علم الانساب فلم يأقض أحد علم الانساب عن الشيخ الشنققية إلا الشيخ So الطانب الموجود الرلعظي يكون في غاية للانتباه للشيخ فأنا خيدا هذه مسائلة والأصول من أفواه الأشياء وبطون كتب الاسلاف من كتب ودفاتر وما يفتح الله به وهو خير الفاتحة وكل ذلك فتكم من الله. إذا لو قلنا مصاضره في هذا الفيادة سنقلتم ثلاثة من أفوه المشايف من بطول القطل من ما فتح الله عنه عمليا ونظريا شغلت بجمعه النفس زمنا أنظر كثيرا معقولنا دائل التعجل دائل للتعجل سنوات طويلة هو يجمع في هذا الفتاء سنوات طويلة الفكرة تتنشة ثم بعد أن تنشة تتبل ور بعد أن تتبل ور تستقر وفصبح موضوعا وتتبين اسوله ومعالمه فيجمع وقالب العلم ما شاء الله أن يجمع حتى إذا استواء وضه حتى إذا استواء على سوق اخرجه الناس فنتفع الناس به شغلت بجمعه النفس زمنا وقطعت به الوقت مددا رجاء النفع رجاء النفع به لمن شاء الله من نقلت العلم النبوية أمداة وجملةه كان جملة مفي تقيدات أشياء تقية تكتب تقيداته ليس لي فيها من عمن سول جمع ثم الترتيح ثم التعبير ثم الطلخيس جمع ثم رتب ثم عبر عنها ثم لقى سماكتب إذا حتاج إلى طلخيس وهي أدنا مراتب التأليف أدنا مراتب التأليف أما أن تكون ناء التأليف على نفس المتقدمين بالإبداء والستدرات فهذا لتراز شغر منه الزمان وقوية بصاطه عن نمد أزمان ولا حول ولا قوة إلا بالله العزيز الحكيم يعني أننا نبدع ونأتي بشيء ما أتبه أحد من قبل هذا غير شغر منه الزمان ولا تقل بالسان حالك وإن وإن كنت الأخيرة زمانه لأاتب بما لم تستطرح الأوائلو فشتان شتان وهيهات هيهات إنما وصار أمرنا أن نجمع إن كلام المتقدمين وأن حرر مقالوه وأن اختصر ما بصطوه وأن وضحة ما أجملوه رحمة الله تعالى عليه ولم أمر فينا إلا كما قال أبو عمردنا على رحمهم الله تعلمنا نحن فيما نضع إلا كبقلم في أصول نقلم طوان يعني مثلنا ومسل السابقين كمسل البقل الفج بجوار النخيل فهل البقل فهل البقل قدرن بجوار النخيل فهذا حالنا وهذا حال السابقين فأخشا أن الذي تكلف التقليف في هذا يقع في تعب الغير أرب إلا إن استرواح إلى جمع المتفرق وتخليص المنتثر وتخليص المنتثر وختراعي ما لم يعريد عليه وستدراك ما فاتهم من ملوضفر به لتبجحوا بالمظر إليه فعسة ولا عنه وقد وقعت في هذه الدعوة وردوتوا من الله التوفيق لتحفيق هذه الرجوة ولخصط في هذه الأوراق الغالب المقاصر وزيطوا عليها نخب الفوائد نبلغ إليم وجمود فهنز واذا تضمين من كتاب المقدمة كتاب طوال التأنيس لبنحجر رحمة الله تعال هنا إذا وجدت لأزرين فهنا إذا وجدت لأزرن لجمع المتفرق من هذه الأصول في هذا الطعصي لما أنتم لعلى يعينوا على التبحر في خدمة السنة وعلمها يعني هذا التفيدات واذا الذي جمع لعلى طالب العلم أن يتبحر في علوم السنة وفي خدمةها أو يسد حاجة الله بها وفاقة روادها ويساعد في توجيه المسار ومتصاص ومتصاص ما يبدو من سوال بهاد في إنسوال في هذه الأعصار لعلى هو أن يكون سوالا للمن من قمور تؤذ طلبة العلم وتأوقهم عن طلبه من العلم لا تخف على نقلة العلم النبوية المغرمون المغرمين بفدمته من أهل الضبط والإطقان وستجابة لحسئ أعلام الأئمة الأعلام على فدمة السنة بالتفريج ومنهما أن قله الخطيب البغدادي رحمه الله تعالى عن بعض شوف أنه قال من أراد القلع الفائدة فليتصر قل من نسخ وليأخذ قلم التفريج ومن قبل عن يحب نمعين رحمه الله تعالى في الحسئ على التفتيش للتفريج يقل إذا كتبت فقمه من أراد الفائدة فليتصر قل من نسخ وليأخذ قلم التفريج ومن قبل عن يحب نمعين رحمه الله تعالى في الحسئ على التفتيش للتفريج وليأخذ قلم التفريج ومن قبل عن يحب نمعين رحمه الله تعالى في الحسئ على التفتيش للتفريج يقل إذا كتبت فقمه وإذا حدثت ففتش وإذا كتبت أكتب كل شيء وإذا أردت أن تحدث فنغر من الذي تحدث به حدث بأرض لما عنده فبأجمل لما عنده وسيندا ومن تخيب في الحديث حيث لا تنفعه الندام المنتخب يعني الذهاب يأخذ مثل المجموعة أحدث عن الشيخ ثمه يقرأها لا أقرأ الأول كل شيء ثم بعد ذلك لا تحدث إنه بأجمل ما عنده أي فجاني فجانب التحمل ليس مثل لجانب الرواية والأداء في حال التحمل اسمع كل شيء وفي حال التعليم لا تذكر إلا ما فيه فائدة وفي شرح ما يروا ضعيفنا من حفظ على أمتي 40 حديثا قال الزبيدي رحم والله تعالى والمراد بالحفظي أن نبل إليهم بطريط التفريد والإسناد صحاحا كن أو حسانا إنتهة وهي بحق أصول ضابتهم قويمة وموازين وعادلة دفيق تدول من يطعاط هذا المشريف إلى كيفية التفتيشع عن الحديث هذا هذه القواعد التي يذكرها والطأسلات تجعل طالبًا إلي يعني فجعله يفهم كيف يزل الأمور وتيف يلطف كل فوائد وما هي الفائد التي يلطفتها وهل يحدث بها كلها أنه يحدث بما لفيد إخوانها إلى غير ذلك إلا كيفية التفتيشع عن الحديث أيضا تفيده تيف يفتش عن حديث رسولة صلى الله عليه وسلم وكيف يستخرجه وكيف يصنفه يؤلم فيه إلا كيفية التفتيشع عن الحديث وستفراده وتستميفه وطرق تفريده وعن أخواله في شدت مراحلة في الماتي والمخرج والعز والإسنات وحال الرواه قول ومرتبت وحوكمة تميز النسليم من الجريع وفصل من الصحيح من أنه ضعيف فلا يسأمر التخريج هملا يتم يظن بعض الناس أنه يذهب ويأتي ويقول أخرج وفلن وفلن هذا ليس التخريف فقط فلا يسأمر التخريج هملا يتقلفيه من شاء كيف شاء وإنما هو دين وإنما هو دين لا يتقله إلا من تحلب أصوله وعرف أحكامه وحدوده وإلا فلا يتعنه لا تتعب نفسه ها إن هذا الأمر دين هذي تقدم به دين الله أز وجل هاذا من ما تطلب به الأجف ومن ما تتضيين لله عز وجل لبه فلا يسأمر هملا مهملا يتقلفيه العاطلون والبطلون لا يتقلفيه أهل الدين أهل الفضل أهل العلم ومباحث التخريج وإن كانت مدوانة في مصطلح الحديث وأعلومه يعني مباحث التخريج صحوم ذكروها في علم مصطلح فذكر تعرف وطرقة وطرقة صنيفة وكتك وطرقة صنيفة وكتبه وفوائده وقتبه وطعرف وطرقة وطرقة صنيفة وقتبه وفوائده لكن أصوله تشته القباب فهي أشتاب لا يجمعها كتاب صحيح المباحث موجودة في كتب صنة لكن كتقصين لا تحتاج من يجمعها ويوضعها ويبينها بل ويهذهبها بحيث يجمعها كتاب وما هذا إلا لأنها عندما مضى معلومة عند السابق إن كانت معلومة أو بحكم المعلومة لحفظهم وجامعياتهم كانوا آهة يعني كانوا آهلة حفظ وجام في الصدور حفظون ويثمعون وعرفون وتمروسهم كانوا آهلة مرص أممارسة في الحديث وعلومة ورجاله فكأن ما هذه العلوم في صفحة وحدة يأقذوا منها وحلهم صلابته من بابها ويسلقوا بها جادتها من غير تأسف ولا جهالة ولا شطبت يعني هم كانت هذه أمور معلومة وعرفها الصغير عن الكبير والطالب عن الشيخ وكانت معلومة المحفوضة في صدر ولي ذلك لم يهتم بالتأليف في أور أسولي هذا إن لم يهتم بذلك لأنها كانت معلومة عندهم ولهذا والله أعلم لم يفريد أسولة التخريب بالتأليف لكن الناظ رفيم أن لفاتها أولاء وأمثاله يلتقض هذه أسول فيجد أنسا بالغم إليها لو أننا نتتبع مؤلفات القوم سنجد أسولة التخريج فيها وان نجد أُنسا بمعرفةها والوقوفة عليها والوقوفة عليها نصبها منارات على طريق التخريج الله هي منارات وعلمات على هذا الطريق ليهتدية بها ومراطي إلى معرفة صحيح الأخبار من سقيمها ورادحة من مرجوح وإن�� أقول أكتل إنمن أخذ أخلمة التخريج ولم يأتخل من الباب الذي يدخل منه العلماء من معانات المظر المعانات المظر من التعب من التعب والجدّ والاجدهات في كتب السنة والأثر لو أنّنا نتعب צعب ملقل والنجد سنجد والأثر. لو ان انسانا دخل درس قليلا في المصطالح ثم بدأ يخرج فهذا حتما سيافشان. ويطحق عليه طلاب العلم كما هو مشاهد يقول وانه من اخذ قلم التفريد ولم يطخل من الباب الذي دخل منه العلماء من معانات المظر في قتب السنة والأثر. حققه فلن على قليف فلن ولم يدرس الصحفة. الفائد. وقصول التخريج الاصيلة. وعطي في كتب السنة والأثر. وقصول التخريج الاصيلة انواء المصطالح. وما يستظهر من فقه من فق المتون والأسانيد. ما يحضب. ليس من المتون فقب من فق المتون ومن فق الاسانيد. فلن يكون على تقريده حقطلاوة العلم وحلاواته. وسيقع في هناة وحنات. واستغفر الله من ضرأة وقصورنا. وقدرأوا. كراءة الجمعين ذي تقصيري كذاك الاخراد ملا تحريري. قال النوي رحمه الله تعال. في فاتاحة شرف الصحفة المسلم. رحمه الله تعالى. ولقد احسن القائم. من جنما ادوات الحديث استنار قلبه. واستخرج كنوزه الخفيات. من جنما ادوات الحديث من ادوات في المتك وادوات في الاسنات. ادوات في المتمنى عقيدة صول فقه وفقه ولغة وبلغة. وادوات في الاسنات جرحين وتعديل ومن علم الرجال ومافيين فوائد. كروايات ابناء عن الاباء ومتكونوا. هذه الطريق المسكوكه ومتالة تقول الى غير ذلك من فوائد الاسنيد. ولقد احسن القائم. من جنما ادوات الحديث استنار قلبه. واستخرج كنوزه الخفيات. وعليه فإن نصب هذه الاسول فيه فايدة. هذا الاسول اذا نصبناها وبينناها فيه فايدة. الاولى الدلالة وعليه. ندل على الاسول التخريج لتفتح للطالب افقاء وتسلوا كابيه الى الحديث طريق الرشداء. الاولى صلت تخريج ما فايدة. تفتح لك افاقا عظينة وتسلوا كبل بك الى الحديث رسول الله صلى الله عليه وسلم طريق الرشد. الثانية ليستيقن الرابد ان هذا الفن لا يتقلدوا الى المهرة المتنرسول. اللذين افنوا ساعة لي لهم ونهاري في طلبه وتحسي. الاولى يسر عليك الاستفادة. الثانية يبين لك انه لا يكون ماهر ولا ينفع الله به إلا من بذلة وتعبه وجده وجده في تحسي لها ذي العلوم فيهم فعلى الله به بمنه وكرى الرحمنة. وما اجمعنا قولا خطي بالبردادية رحمه الله تعالى في علم الحديث علم لا يعلق الى بمن وقف حنفسه عليه ولم يبن مغيره من العلوم كلش. ما ينبغ في علم الحديث إلا من فرغة نفسه له بالكلج. اما اني اقتفى من هنا ومن هنا ومن هنا فى مثل هذا لا ينبغ في هذا العلم. وقول ابي وقول ابي اسمعيل عبد الله ابن محمد بمتق الغنصاريز. المتوفس نتقرب عمائة و احد و سمالين رحمه الله تعالى. هذا الشق يعني الحديث شقن من ليس له شقس وهذا الشقس. هذا الشقس شقن من ليس له شقس وهذا الشقس. يعني الحديث لا يصبق له إلا من فرغة نفسه له بالكلج اما امياتي انسان و اديو ظهراء علمن وفضلا وتخريج في هذا الفن ولم يدرسه يفضح ويظهر جهله ويظهر اوار سابي ان اولمية لقه على شيوح المعتبرين ولم يبدو نفسه وقته فيه وقول شفبات رعلي رحمه وهو علم لا يقبل الشركة. علم الحديث ما يقبل مشعركة. لا بدأ ان تتفرغ له بالكلج. ما يقبل احدى معه. تريده فرغ نفسه له. و ستنوه فيه وفي غيره بإذن الله. هذا ولم ما كانت اصول التخريج مرتابطة مبقى ادى الجرح والتعديد. ارتباط الرحب البدا. وبينها من التداخل والتلازم ما يقبل بسية فيه في مكان واحد. اذي عمدت البحث عن حال الراوز. كما ستراها في مطاول باب السادس ابواب اصول التخريج ففضل صار المزجو بينهم في هذا الطاصل. لما كان هواعد الجرح والتعديد. اترتابط ارتباط الرحب البدا. اتفريد وعصول التفريد. ارى الشيطه ان يربض بينهم. واني يكون انكتابه في اصول التفريد وفي خواعد الجرح والتعديد. بل انها وسائر علوم الحديث. كذلك. لكن علوم الحديث يحضي في التعليف استقلال على تتابق العصور. وما هنا. وإن كان جلهم من بحثهم فيها. وفي كتب احرال الروات لكنه بحاجة الى جمع كلمه منها. يعني ان كانت كتب المصطلاح قتتكلم في هذا. كتب الجرح والتعديد والرجل قلتكلمة. لكن كل هذا يحتاج الى ان مجمع في مكان واحد يعرفوا طالب. لكنه بحاجة الى جمع كلمه منها. والإمعان في تفتيشها وغيرها من كتب السير والشروع والستخراجها من مستودائها وإمارة سبيلها تسيلا يوصول إليها. ولو كانت موضودة في كتب اصطراح انه يودت خواعد ووصول وقواعد. سواع في كتب الريدال او كتب التراريخ او في غيرها. فتحتاج ان تجمع وانتوضع في مكان الواحد. وقد يطوح الغنب النظر ان مستلح الحديث ومؤلم فيه يقنع هذا. والجواب ما سترى بإذن الله تعالى. وبما يقضح لك بعدو ان هذا بالنسبة يعلوم مستلح الحديث كان قواني في مقاصة الشريعة بالنسبة لقصول الفر. يعني لو قلنا ان اصول الفر في مده ان تزاوك واننعي مقاصة الشريعة فكذلك اوصول التخريد بالنسبة لعلم المستلح هو ثمرة. وفائدة عظيمة يستفيدها طالب العلم. فالقاول في مقاصة الشريعة بالنسبة لأصول الفق اذا لم تحوه فلاي سلم تطلبه فيها غنى عنه وكذلك هنا. يعني إذا كانت دراسة اصول فلا تغنى عن مقاصة الشريعة فكذلك دراسة تكون في المستلح لاتغنى عن مدراسة اصول التخريد وبنجملة. فموضوع هذا الكتاب يعني في الحقيق قديم فقه مستلح الحديث. او فقه علوم الحديث. بل فقه الحديث ومستلح وقلومه ورجاله. يعني بخطصار اصول التخريج ليس مجرد يعني اصق التخريد ليس وليس العز فقط لا اعظم من هذا كله. فهو فقه مستلح الحديث. او فقه الحديث ومستلح وقلومه ورجاله. طيب نقف هنا. نقف عند هذه الكلمة الجميلة التي وقف عند الشيخ وأن الراحنا لأن موضوع اصول التخريد هو فقه الحديث ومستلحه وقلومه ورجاله. اللهم اخسيننا من خشيتك ماته. احول بي بيننا وبينما عصيك. ومن طاعتك ما تبلغنا بها جلنتك. ومن ان يقيل ما تهو نبيه علينا مصائب الدنيا. اللهم اتعنا باسماءنا ابصارنا وقواتنا ما احيثنا وجعل الوارث مننا وجعل صقرنا على منزل مننا ونصرنا على من عادانا. اللهم لا تجعل مصيباتنا في ديننا ولا تجعل الدنيا أكبر حمنا ولا مبلغ حمنا ولا مصيرنا. رحمة كارح مرحنين وصلى الله وصلى الله وضارك على سيد الأولين والآخرين وعلى آله وصف وصف وصف وصف وصف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2026-07-09T19:05:44+00:00</dcterms:created>
  <dcterms:modified xsi:type="dcterms:W3CDTF">2026-07-09T19:05:44+00:00</dcterms:modified>
</cp:coreProperties>
</file>

<file path=docProps/custom.xml><?xml version="1.0" encoding="utf-8"?>
<Properties xmlns="http://schemas.openxmlformats.org/officeDocument/2006/custom-properties" xmlns:vt="http://schemas.openxmlformats.org/officeDocument/2006/docPropsVTypes"/>
</file>