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الشوكاني(34) الشرح والتعليق لفضيلة الشيخ أبي حفص بن العربي الأثري.</w:t>
      </w:r>
    </w:p>
    <w:p>
      <w:pPr>
        <w:jc w:val="right"/>
        <w:spacing w:line="360" w:lineRule="auto"/>
      </w:pPr>
      <w:r>
        <w:rPr>
          <w:sz w:val="24"/>
          <w:szCs w:val="24"/>
          <w:rtl/>
        </w:rPr>
        <w:t xml:space="preserve">ورحمة الله بركاته ان الحمد لله نحمده ونستعينه ونستوفره ونعوذ بالله تعالى من شرور امفسنا ومن سيئات عمالنا يهد الله فلا مضل لا ومن يضل فلا هادي لا واشهد الله إله إلا الله وحده لا شريك لا واشهد أن محمد نعبده ورسوله يأيها الذين آمنوا التقلله حق تقاته ولا تموتنا إلا وأن تمسلمون يأيها ناس تقور بكم الذي خلقكم من نفس واحدة وخلق منها زوجها وبتفا منهم ارجال كثيرا ونساء والتقل الله الذي تسألون به والأرحام إن الله كان عليكم رقيبا يأيها الذين آمنوا التقلله وقول قولا سديدا يصلح لكم عمالكم ويغفر لكم ذنوبكم ومن يطئ الله رسوله فقد فاز فوزا عظيما أما بعد في النصدق الحديث كتاب الله تعالى وإن خير الحديه هدي محمد عليه الصلاة والسلام وإن شر الأمول محدثاتها وإن كل محدثة بداة وكل بداة ضلالة وكل ضلالة في النار ثم أما بعد أيها الكرامئة والكريمات أسأل الله بأسماء الحسن وصفات العلاة أن يرزقنا وإياكم العلم النافع والعمل الصالح وأن يحسن لنا ولكم الختم وأن يجنبنا وإياكم الفتن ماضار من عبطا ثم أما بعد فمع المدلس الرابع والثلاثين من مجالي سيشرح كتاب إرشاد الفخول لعلام الشوكاني رحمه الله تعالى كنا قد وقفنا إن الفائدة الأولى في قول الصحابي قال رحمه الله تعالى الفائدة الأولى في قول الصحابي يعلم أنهم قلتفق على أن قول الصحابي في مساء للجتهاد ليس بحجة على صحابي آخر مجتهد يقابل مجتهد آخر ومن من نقل هذا للتفاق القاضي أبوضاك البقلاني والأمدي وابن الحاجب وغيرهم واختلف هل يكون هل يكون حجة على من بعد الصحابة من التابعين ومن بعدهم على أقوال لعلام الشمكطي رحمه الله تعالى يقل حياصل تحرير هذا المسألة أن قول الصحابي الموقوفع أن قول الصحابي الموقوفع عليه له حالة الأولى أن يكون من ملام جالة الرئيفي أثان أن يكون من ملاه من ملاه فيه مجال يعني يدخلوا الرئي والجدهات فإن كان من ملام جالة الرئيفي فوهو في حكم المرفوع كما تقررر في علم الحديث فيقدموا على القياس ويخصوا به النص إلا ميعرف الصحابي بالأخذ من الإسرائيليات وإن كان من مل الرئيفي مجال فإن تشرف الصحابة ولم يظهر في له مخالف فنظل إجماء السكوتيو وحُدَّةٌ عند الأكثر وإن عُلماله مخالف من الصحابة فلا يجوز العمل بقو لأحدهم إلا بتردِّيخ بالنظر في الأديلة وإلا من تشر فقيل حُدَّةٌ على التابعي ومن بعدها وقيل ليس بحُدَّةٍ على المجتهل التابعي والأول أظهر أنتها بالتصرف قال الشوكاني ورحمه الله تعالى واختلف وليكونوا حُدَّةٍ على من بعد الصحابة من التابعينا ومن بعدهم على أقوال أول أول أنه ليس بحُدَّةٍ مُتلقًا وإليه ذهب الجمهور أثاني أنه حُدَّةٌ مُقدَّمةٌ أنه حُدَّةٌ شرئيةٌ مُقدَّمةٌ على القياس وبه قال أكثر الحنفية ونقلَى عن مالك وهو قديم قولي الشافعي أثالث أنه حُدَّةٌ إذًا ضمَّ إليه القياس فيُقدَّم وحُدَّم وحِينَ إذٍ على قياسٍ اللي سمعه قول صحابي وهو ظاهر قول الشافعي في الرسالة وهو ظاهر قول الشافعي في الرسالة قال وأقوال الصحابة إذا تفرقوا نصير منها إلى موافق الكتاب أو السُنة أو الإجماع أو كان أصحف القياس وإذا قال واحد منهم القولة لا يُحفظ عن غيره منهم له فيه موافقة ولا مخالفة صرتُ الاتباعي قو الاتباعي قول واحدهم إذا لم أجد كتابا ولا سُنة ولا إجماع ولا شيء يُحكَمه له بحكم أودي لما هو قياس إنتها كلام أششافعي وحك القاضي حسين وغيره من أصحاب الشافعي عنه أنه يرى في الجديد أن قول الصحابي حُدَّة إذا أضضه القياس وكذا حكاه عنه القفال الشاشي وأبن القطان أو الحسين قال القاضي في التقريب إنه الذي قاله الشافعي في الجديد وستقر عليه المذاب وحكاه عنه المزني وبن أبه رير القول الرابع أنه حدَّة إذا خالف القياس يعني هذا مخالف للثالث يعني إذا مضم إليه القياس ونإذا خالف القياس لأنه لا محمل له إلا التوقيف يعني لا يعني كأنه إيش ليس مببرت وذلك أن القياسة والتحكم في دن الله باطل فيعلم أنه لم يقوله إلا توقيفة قال ابن برحان في الوجيز وهذا هو الحق المبين قال ومساءل الإمامين أبي حنيفة وشافعي وشافعي رحماه من الله رحماه من الله تعالى تدل على إنته ولا يخفاك أن الكلام في قول الصحاب إذا كانما قاله من مساءل الإجتيهات أن ما إذا لم يكن منها ودل للن على التوقيف في فليسًا مما نحن بصضده والحق أنه ليس بحجة فإن الله سبحانه لم يبعث إله هذه الأمة إلا نبيها أم حمدًا صلى الله عليه وسلم ولا يسلح حمد لله دي كما صلى الله عليه وسلم ولا يسلنا إلا رسول واحد وكتاب واحد وجميع الأمة مأمورة بالتباع كتاب وسنة نبيه صلى الله عليه وسلم ولا فرق بين الصحابة وبينما بعدهم في ذلك فكلهم مكلفون بالتكالي في الشرئية وبتباع الكتاب والسنة لما مدن القيم رحمه الله تعالى في علم الموقعين يقول فتلك الفتوى التي يفتي بها أحدهم الصحابة لا تخرج عن ستة أوج أحدها يكون سمعها من النبي صلى الله عليه وسلم يعني ولكن سؤل فعجه فنقله يعني في باب الرواية يروي أنها مأحدث في باب الفتو أفتب مقطضة الحديث فظن أنها موقوف أثناء يكون سمعها من من سمعها منه صلى الله عليه وسلم أثناء يكون فهماها من آية من كتاب الله فما خفى علينا نعلاف من ما خفى علينا تراجع هذا يراجع هذا الحرف الرابع يكون قد التفق عليها ملأوهم ولم ينقل إلينا إلا قول المفتبها وحدة يعني جمهور الصحابة الخامس يكون لكمال علمه باللغة ودلالة الله على وجل لذن فرد به عننا أو لقراء نحالية نقترانت بالخطاب أو لمجموء أمور من فهما على طول الزمان من رؤية النبي صلى الله عليه وسلم ومشاهدت أفعاله أحواله وسيرت وسماء كلامه العلم بمقاصد وشهود تنزل الوح ومشاهدت تقويل بالفعل فيكون فهما مالا نفهمه نحنه وعلى هذه التقادير الخمسة وعافن ولاعو على هذه التقادير القمسة تكون فهتواه خد تنيارب التبعوها السادس يكون فهما ما لم يريده الرسول صلى الله عليه وسلم واخطأ في فهما ولمراد غير ما فهما وعلى هذه التقضير يقول لا يكون قول خد ومعلوم قطع أن نوقوع احتمال من خمسة أغلب على الظن من وقوع احتمال واخل معين هذا ما لا يشك فيه عاقل وذلك يفيد ظن غالب طويا على أن الصحابة في قول دون ما خالفه من أقوال من بعد وليس المطلب إلا ظن وليس المطلب إلا ظن الغالب والعمل به متعيين ويكفي العارف هذا الوجه إنتها هذا كلم عظند الدن يكتب بماء زهب كله هذا مالم يأمالم يتبين أنه أخطأ فيه ومالم يتبين أنه يعني طاله ومن باب لجتهاد الذي خالفه فيه غير لكن الكلم على قول الصحاب إذا لم يخالف اما إذا خونف فنقنف فمن قال إنها نرجع للشاوكاني فكله مكلافون بالتكالي في الشرية و بالتباع الكتاب والسنة فمن قال إنها تقوم الحدجة في دين الله عز وجل بغير كتاب الله و سنة رسوله صلى الله عليه وسلم وما يرجع لهم إليهما فقد قال في دين الله بملم يثبت وأسبة في هذه الشريعة الإسلامية شرعاً لم يأمر الله به هذا كلم إن شاء هذا كلم بخطابي تأثر فيه بالظهرية يعني كلم بن القائد كلم بن القيم أدق وأجل وأورع ما يرجع إليهما تمه الصحابي هو يرجع أيضا إلا الكتاب والسنة وهذا أمر عظيم وتقول بالق فإن الحكم لفرد أو أفراد من عباد الله بأن قوله أو قولهم فجة عن المسلمين ياجب عليهم العمل به وتصير شرعاً ثابيتم متقرر أن تأم به البلوة منما لا يدان الله عز وجل به ولا يحل للمسلمين الرقون إليه ولا العمل عليه فإن هذا المقامة لم يكن إلا لرسل الله الذين أرسلهم بالشراء إلي عباده لا لغيرهم وإن بلغة في العلم والدينة وعظم المنزلة أي مبلق ولا شكى أن مقامة الصحبة مقام عظيم ولكن ذلك ولكن ذلك في الفضيلة ورتفاء الدرجة وعظمة الشأ وهذا مسلم لا شكى فيه ولهذا صار مد أحدهم لا تبلغ إليه من غيرهم الصضقة بأمثال الجبال ولا تلازم بين هذا وبين نجعل كل واحد منهم منزلة رسول الله صلى الله عليه وسلم في حدية قوله والزام الناس والزام الناس بالتباع فإن ذلك من ما لم يأذن الله به ولا ثبت عنه فيه حرف الواحد أن نحن لنقول إنه يشبه النبي صلى الله عليه وسلم لكن نقول أقوالهم مقدمة على غيرهم وأفرامهم مقدمة على أفهم غيرهم خاصة إذا لم يخالف ولم يخالف يعني لم يخالف من الصحابة ولم يخالف كتاب أو سنة إنما أتاب مقدضى الكتاب والسنة واللغة وما تبسك به بعض القائلين بحجيتي قول الصحابي من مروي عنه صلى الله عليه وسلم أنه قل أصحابك النجوم بأيهم مقدادات مهتاداتهم فهذا لم يصبط قبط ولكلا مفيهم عروفون عند أهل هذا الشئ بحيث ولا يصحو لعمل بمثله في أدن حكم من أحكام الشرع فكيف بمثل هذا الأمر العظيم والخضب الجليل على أنه لو ثبت من وجن يصح لكان معنا هو أن نمزيد عائع عاملهم لعلى أن نمزيد عيل مهم أن نمزيد عيل مهم أن نمزيد عيل مهم بهذه الشريعة المطهرة السابطة من الكتاب يصن وحرصهم على التباعها ومشيهم في طريقةها يقتضي أن نقتداء أن نقتداء الغير بهم في العمل بها والتباعها هداية كاملة لأنه لو قيل لأحدهم لما قلت كذا أو لما فعلت كذا لم يعجز عن إبراز الحجة من الكتاب والسنة ولم يتلاع ثم في بيان ذلك وعلى مثل هذا الحملي يحمل مصح عنه صلى الله عليه وسلم من قوله اقتدوا بالذين من بعده أبي بكر وأمر وما صح من قوله صلى الله عليه وسلم عليكم بسنتي وسنة الخلفاء الراشدين الهادين فعرف هذا وحص عليه فإن الله لم يجعل إليك وإلا سائر أمة رسولا إلا محمد صلى الله عليه وسلم ولم يأمرك بالتباع غير غراج ولا شرعلك على الإسانس واه من أمة حرف واحدة ولا جعل شيء من الحجة عليك في قول غيره كائن من كان هذا حق هذا حق حد المقلقة يعني هي في البشر للرسوع السلام لكن يعني أقوال الصحابة ما لم تخالف وما لم تخالف في مقدمة على أقوال غيرهم الفائدة الثانية الأخذ بأقل ما قيل الأخذ بأقل ما قيل يعني اختلف الناس في سنة أخذ بياش بأقل شيء فإنه أثبته الشافعي وأول قاضي أبكر الباق الثانية قال القاضي عبد الوهاب ابن علي المالكي وحكى بعض الأسولين إجمع أهل النظري عليه قال ابن السمعني وحقيقة هو أن يختلف المختلفون على أمر على أقويل فيأخذ بأقل فيأخذ بأقل إذا لم يدل على زيادة دليل قال القفال الشاشيه أن يريد الفعل عن النبي صلى الله عليه وسلم وبين اللي مجمل ويحتاج إلى تحديد فيصار إلى أقل ما يوجد كما قال شافعي في أقل الجزية إنه دينار وقال ابن القطان هو أن يختلف الصحابة في تقدير فاذا ببعضم إلامائة مثلا وبعضم إلا خمسين فإن كان ثم دلالة تعضد أحد القولين صير إليه وإلا يكن دلالة فقد اختلف فيها أصحابنا فمنهم من قال يأخذ بأقل ماقي ويقول إن هذا ماذه بشافعي لأنه قال إن دية اليهودي السلث وحك اختلاف الصحابة فيه وأن بعضهم قال بالمسواء وبعضهم قال بالسلث فكان هذا أقلها وقسم دن السمعني المسألة إلى قسمين أحدهم أن يكون ذلك فيما أصله البراء براءة الأصلية فإن كان لختلاف في وجوب الحق وصقوته كان سقوته أولى لموافقة براءة الذمة ما لم يقل مدليل وجوب وإن كان لختلاف في قدره بعد للتفاق على وجوب كدية الذمي إذا وجبت على قاتله فهلي يكون أخذ بأقله دليلا يعنى وقسمها إلى قسمين هناك البراءة الأصلية طيب يعني إذا كان لختلاف في صقوت شيء ووجوبة فالأصل الصقوت إلا إذا قامد للنوجوب أما إذا كان هناك شيء قدر من التفاق على وجوب لكن اختلفه في التقدير فقال اختلفه أصحاب الشافعية فيه القسم الثاني أن يكون من مهوة ثابة في الزمة كالجموعة الثابة فرضوها مع اختلاف العلماء في عدد نعقادية فلا يكون الأخذ ب الأقل دليلا لأن ينرتها نظمة بها فلا تبرء الزمة بشكل وهلي يكون الأخذ ب الأكسر دليلا فيه وجهان الأول أنه يكون دليلا ولا ينتقل عنه إلا بدليلا لأن الزمة تتبرى وبالأكسر إجماء يعني إن بعض القل 5 إن بعض قل 10 إن عشر والبعض قل 4 لذين قلوا بالأقلهم مجمعون أيضاً على الأربعين أيضاً يكون دليلاً ولا ينتقل عنه إلا بدليلا أن الزمة تبرى وبالأكسر إجماء وفي الأقل خلاف فلي ذلك جعلها شافعي تنعقذ بأربعين لأن هذا العدد أكثر ماطيل لأن صححو لأن لأن هذا العدد لأن هذا العدد أندكم لأنه أثاني أنه لا يكون لأنه لا ينعقد من الخلاف دليل إنته والحاصل أنهم جعل الأخذ بأقل الماطيل متركباً من الأجماء والبراءة الأصلية يعني أن أكثر أجماء والأقل براء أصلية وقد أنك رجماءة للأخذ بأقل الماطيل قال ابن حز رحمه الله وإنما يصحو إذا أنك نضبط أقوال جميع أن الإسلام ولا سبيل إليه وحكا قول أن أنه يأخذ بأكسر ماطيل ليخرج عن أهدت التكليف بياثي ولا يغفاك أن لختلاف في التقدير بالكثير بالقليل والكثير إن كان بعتبار الأدل التي ففرض المجتهدي أي أقذ بما صحو لهم منها مع الجمع بينهما إن أنك أو الترجير إلا ميمكن يعني المجتهد عليه العمل بالدلي طيب إن أنك فيدا وقد تقرر أن الزيادة الخارجة من مقرج صحيح الواقع تغير منافية للمزيد لغير منافية للمزيد مقمولة يتعين أخلبيها والمصير إلى مدلولها يعني إذا وجد زيادة طيب وكانت خارجة يعني خارجة وهي غير منافية للمزيد فإنها مقمولة وإيتعين الأخذ به وإن كان لختلاف في التقدير بياثبار المذهب فلع التبارة عند المجتهد فلع التبارة صحوحة تبارة فلع التبارة عند المجتهد بمذهب الناس بلهم تعبدون بجتهاد وميؤد إليها نظر من الأخذ بالأقل أو بالأكثر أو بالوصد وأن المقل لدو فليس له من الأمر شيء بل هو أسير إمام في جميع مساء لديله ولايته لم يفعل يعني لا يلتوعيش لم يقلت وقد أوضحنا الكلام في التقليد في المؤلف الذي سميناه أدب الطلب وفي الرسالة المسماء المسماء الخول المفيد في حكم التقليد وكما وقع الخلاف في مسألة الأخذ بأقل مقيل كذلك وقع الخلاف في الأخذ بأخف ماتيل وقد صار بعضهم إلا ثالي يعني بعضهم يميل إليهايش إلا التيسير حتى ولخلف الدلي لقولي تعلي يريد الله بكم يس ولا يريد بكم نؤس وقولي أمه ما جعل عليكم في الدين من حارج وقوليه صلى الله عليه وسلم وعدت بالحنيفية السمحة وقولي يسر ولا تعسر وبشر ولا تنفر وبعضهم صارة إلى الأخذ ب الأشاق الذين صاروا بالأخف في سباذ الأذل الذين صاروا للأخذ ب الأشاق قال أنه أكثر أجراء ولا يعني الخلاف فيه مثل هذا لأن الدين كله يس والشريعة جميع أن سمحة سهلة والذي يجب الأخذ به ويتعين العمل عليه هو ما صح دليله فإن تعارضة الأدلة لم يصلح أي كون الأخف من مدلة عليه أو الأشاق مراجحا بل يجب المصير إلى المجرلة المراجحات المعتبر يعني سبل بالخفة ولا بالمشاق إنما بأيش بالمراجحات المعتبر التي ذكرت في كتب أهل العلم الفعيدة الثالث لا خلاف أن المسبة للحكم يحتاج إلى إقامة الدلي وأما النفي له فاختلف فيه ذلك على مذاهب إنفل الحق لكن إنسبة الحقمه فلا نفس لكن إذا لم يصبت بدليل فقائم في مقام المن الأول أنه يحتاج إلى إقامة الدليلي على النفس نقلو الأستاذ أبو منصور أن طائف إهل الحق ونقلو بن القطاني عن أكثر أصحاب الشافعي وجزم به القفال والصير فيه وقال المواردي أنه مذاب الشافعي وجمهور الفقاول المتكلمين وقال القاضي في التقريب إنه الصحيح وبه قال الجمهور يعني إذا حتاجه يعني إذا نفى حقمًا فهي لابد له من إيش من دليل قالوا لأنه مدعن والبيينة على المدعي ولقوله تعلب الكذب بملا ميحيط بألم ولم يأتيم تقويله فذمهم على نفي ما لم يعلمه ما لم يعلمه مبين ولقوله تعال قلها تبرحانكم إن كنتم صادقين في جواب قوله في جواب قولم لا يدخل الجنة إلا من كانه دن أو نصار ولا يغفاك أن لستدلال بهذه الأدل التي واقع في غير موضوعه فإننا في غير مدعن بلقائم مقام المن وتمسكم بالبراءة الأصليتي ولا هو مكذب بما لم يحضب علمه بلواقف حتى يأتيه الدليل وتطره الحبجة وتطره الحبجة إلى العمل يعني إننا في هنا إذا نفعاش حكمًا لا دليل عليه إذا نفع حكمًا عليه دليل فالزمه آش أدل وأما قوله تعال قلها تبرحانكم إن كنتم صادقين فهو نصب للدليل في غير موضوعه عليكم الصحر فإنه إنما طلب منهم البرحان لدعائم أنه لا يدخل الجنة إلا من كانه دن أو نصار المذاب الثاني أنه لا يحتاج إلى إقامة دليل وإليه ذهب أهل الظاهر إلا بنحز فإنه رجح المذاب الأول قالوا لأن الأصلاف الأشياء إن في والعدب فمن نفى الحكم فاله أن يكتفى بلستصحاب و هذا المذاب قوي جدا فإن النافى رهداته أن يطلب الحجة من المثبت حتى يصير إليها ويكفيه في عدم إيجاب الدليل عليه التمسك بالبراءة الأصلية فإنه لا ينقل عنها إلا دليل يصلح لنقل يعني القول الأول أنه يأتجئ إلى أقامة الدليل على نفس هذا يعني في الحكم الذي عليه دليل لا لا يصل أما في الأحكام في الدعائي حكم لا دليل عليه فالنافى أن يقوم مقاءفة للنافى أن ينفي ولا حرد عليه قال القول الأول أنه الزمن الدليل قول الثاني أنه لا يحتاج إلى قامة الدليل أنه يقوم في مقام المن وهو متبسكم بالبراءة الأصلية البذب الثالث أنه يحتاج إلى إقامة الدليل في النفى العقلي دون الشرعي فصلوا بين النفى العقلي ونفى الشرعي حكاه القاضين في التقريب وبنفورك المذب الظرابع أنه يحتاج إلى أقامة الدليل في غير الظروري بخلاف الظروري وهذا اختاره الغزالي في غير الظرور أنه العلم الظروري لا يحتاج ولا وجهله فإنه الظرورية يستغني بكونه الظروري الظروري وهم يمكن دفع لا يحتاج إلى نظر المستدلال إشي جي أن نحن الشمس طالح نحن في يوم كذا ودود مكه ودود الكعبة الصلوات الخمسة حرمة زينا أماثنا ولا يخالف في هذا مقفيه مخالف إلا على جهة الغلط أو اعتراض الشباح ويرتفع عنه ذلك ببان الظروريات وليس النزع إلا في غير الظروري المظهب الخامس أن النافي إن كان أشياء كان في نفيه لم يحتاج إلى دليل وإن كان نافي الله عن معرفة يحتاج إلى ذلك إن كانت تلك المعرفة استدلالية لا إن كان الظرورية فلا نزاع في الظروريات كذا قال القضع ضلوها في الملاخص ولا وجهله فإن النافي عن معرفة يكفيه تكليه تكليف المسبة بإقامة يكفيه تكليف المسبة بإقامة الدليل لا ات any يعامل به أو يروده لأنه الذي جاء بحكم يدعي أنه وجهون عليه وعلى خاصمه أو غيريهما يعني المصقت ويلي أنزمه الدليل لأنه يدعي فرضي أو يدعي حكم شريب أل المتبست الساديس أن النافي إنفى لعلمة فقال لعلى المصابوت هذا الحكم فلا يدعي وإن فهم مطلقه احتاج إلى الدليل لأن نفيا الحكم حكم كما أن الإثبات حكم قال ابن برهان في الأوسط و هذا الطفصيل والحق انتها قلت بل الحق هو ما قد مناه يعني كيف ان قل اعلم ان قل يعني قل اذا قلام فيه نظر المذاب السابع أن نوع ان الدعى لنفسي علمن بالنفيا احتاج إلى الدليل وإلا فلا أكذا ذكر هذا المذاب بعض أهل الجدل وقتارهم طرزي وقريبا من المذاب الخامس من مسألة الشك المذاب الثامن انه اذا قال لم اجد فيه دليل بعد الفحص عنه كان من اهل الجتهاد لم يحتاج إلى دليل وإلا احتاج هكذا قال ابن فورك المذاب التاسع انه حد تنداف عهلا موجبة يعني حد تدفع ولا يساة توجب حكاه ابو زيت ولا وجهله فإن النفيا ليس بحد تنموجبة على جميع الأقال وإنما النزاء في كون يحتاج إلى الاستدلال على النف فيطالب به مطالبة مقمولة في المنازرة أملا واختلف إذا قال العالم بحصط وفحصط فلم اجد دليل لن يقبل منه ذلك ويكونوا عدم الدليل دليل الله فقال البيضى ويقبل لأنه يغلب ظن عدمي عفن لأنه يغلب ظن عدمي وقال ابن برهان في الأوصد ان صدرع ان صدر هذا عن المتاهد في باب الاتياد والفت وقبل منه ولا يقبل منه في المناغرة لأن قولوا بحثت فلم أظفر يصبح يكون أظرم في مبينه بين الله أمن تهادوا في حق خصمه فلا بحثت فلم أظفر إذا الآخر ظفر بدليل فالزمه الدليل أما إذا لم يوجد دليل والبراءة الأصلية قائمة فصواب أنه إذا الدوع يحكم في المثبته الذي يجب عليه أن يثبت هذا الحكم إلا النافي يقوم في مقام المنع يقول أنا ما نعو أنته مدعن فأنا أمنع هذا الفايدة الرابع سد الظرائح أذريعة يلمسألة التي ظاهرها الإباح ويتواصل بها إلا فعل المحظور قال الباجي وذاه بمالك للمنع من الظرائح وقال أبوحنين فتو والشاف عولة يجوز منعها استدل للمانع وبقبل تعليق الذين من ولا تقول رائنا وقبله وسألهم عن القرية التي كانت حاضرة البحن وما صح عنه صلى الله عليه وسلم قال لعن الله لهد حرمت عليهم شخوم فجمالها أي أذبوها وبعوها وأكل أثمانها وقبله صلى الله عليه وسلم دعما يريبك إلى ما لا يريبك وقبل الحلال وبين والحرام وبين وبينهم أورم مشتبهات والمؤمنون وقافون عند الشبهات وقبله صلى الله عليه وسلم من حام حول الحما يوشك ويوشك ويوشك ويوى قاع وقطعم الحديث وقال القرتبي سد الظرائع ذهب إليه مالك واصحاب وقال فوق أكثر الناس التأصيل وعمل عليه في أكثر فروعهم تفسيلة يعني كتأصيل خالفة لكن كتفسيل وعمل وقع فيه ثم قرر موضع الخلافي فقال أعلم أنما يفضل الوقوع في المحظور إما أن يلزم منه الوقوع قطع أولى الأول ليس من هذا البعض بل من باب مالى خلاصة من الحرم إلا بجتنابي ففعل الحرام من باب ماليتم الواجب إلا بفواجب ومن باب ماليتم موطرك الحرم إلا بطرك فوحة فواجب الترك أو أنه حرم فيه والذي لا يلزم يعني لا يلزم منه الوقوع في المحظور قاطعي إما أن يفضل إلى المحظور قاليب أو ينفك عنه غاليب أو يتساول أمران وهو المسمى بالذرائع عندنا يعني إذا كان يفضل غاليبًا فاذحرى وإذا كان غاليبًا لا يفضل فاذ مباحة وإنتساول أمران هذا والمسمى بالذرائع فلأولنا بدما رمان من المراعات الذي يؤدي المحظور غاليبًا والسان والسالي تحتلف الأصحاب فيه فمن من يرعي ومنه من يرعي وربما يسميه تهمة البعيدة والذرائع ضعيفة قال القرآن فيه مالك لم ينفرد بذلك بل كل أحد يقول بها ولا خصوصية للمالكية بها إلا من حيث زيادةهم فيها قال فإننا من الزرائمهم وعتبرهم بالإجماء كلمنع من حفر الأبار في طريق المسلمي مدل على المنه وإلقاء السم في طعامهم وسب الأصنام عندما نعلم من حالي أنه سب الله ومنها مهوم الغيون إجماء كزراءة العنب فإنها لتمنع خشية الخم وإن كانت وسيلة إلى المحرم يعني هناك ذريعة يعمل بها بالإجماء ومعتبره وهناك ما ليعمل بها بالإجماء وضرب الأمثلة ومنها مهوم اختلف في كبير الأجال فنحن نغتفر الزريعة فيها وقال فنغيرنا فحاصل القضية أننا قلنا بسد الزراءعي أكثر من غيرنا لأنها خاصة بنا مثل الكلام للقرفي رحمه الله قالوا بهذا تعلم بطلان استدلالي أصحابنا على الشافئية في هذه المسألة بقولت على ولا تسب الذين يدعون من دون الله فسب الله عدوان بخية لا بغير عين وقولت ولقد عليمت من الذين عتدا ومنكم في السابط فقدم مهم بكونهم تظرعوا للصيد يوم السابط المحر ومعليهم المحرم عليهم بحبس الصيد يوم الجماع وقوله صلى الله عليه وسلم لعن الله لعود حرمت علم الشحوم الحمول الحديث وبالإجماع على جواز البيئ والسلف المفترقين وتحريمي ممدتمعين للذريعة إلى ريبة وبقوله صلى الله عليه وسلم لا تقبل شهدت خاص من وظنين خشية الشهادة بالباطل ومن عشهادة الأباء للأبناء قال وإن ما قلنا إنا هذه الأدلات لا تلاتفيد في محل النزاع لأنها تدلوا على عتبار الشرعي على عتبار الشرعي سد الزراء في الجملة واذا أنّ Dies Quite أنّ ج help لأنها تدلوا على عتبار الشرعي سد الزراء في الجملة وهذا إمرungen مجمعون عليه وإن ما نزع في ذريعة خاصpeople ويول جال ونحوها وبذجو لا تقينها إذا هو ممد collaborations الله تعالى. يعني يقول ان الادلة التي سوى من علمه قال ان الادلة التي استدلوا بالاتوفيد في محل النزاع في امباظه على من يستدل ان يأتي بأدلة في محل النزاع. قال في امباظه اي اذكروا ادلة خاصة بمحل النزاع. وان قصد القياس على هذه الزراء المجمع عليها في امباظه ان تكون حجيتهم القياس. وحين اذن فالي اذكر الجامع حتى تعرض الخاص مليدفقي بالفارق. ومن يعتقدون ان دليلهم القياس. قال بل من ادلة محل النزاع حديث زيد بن ارقم. ان امته قالت اعيشة رضي الله عنها ان يبيئة انه عبدا بثمان مئة الى العطاء وشتريت ونقدم بسدت مئة. فقالت اعيشة رضي الله عنها باسماشتريت واخبلي زيد بن ارقم. انه قد ابطالى جهاده مع رسول الله صلى الله وعليه ولو سلمة الايات الاياته والحديث ضعيف. قال ابل وليد بن رشت. وهذه المباية كانت من ام ولد زيد بن ارقم ومولاها قبل الايتك. فيخرج قولوا عيشة رضي الله عنها على تحريم رب بين السيد وعبده. مع القول بتحريم هذه الزراء. ولا على زيد ان يعتقد تحريم رب بين السيد وعبده. قال الزر كشيو واجابة اصحابنا عن ذلك. اجاب واو الحديث ضعيف. حديث ضعيف. واجابة اصحابنا عن ذلك بانع ايشة رضي الله عنها انما قال ذلك بجتهادها. وجتهاد واحد من الصحابة لا يكون حجة على الآخر بالأجماء. لكن الحديث ضعيف. ثم قولها معارض لفعل زيد بن ارقم. ثم انه انما انكرة ذلك لفساد البيعيني فإن الاول فاسد لجهالة الاجل. فإن وقت العطائي ويرمعلون والسان بناء على الاول فيكون فاسدة. قال ابن الرفع اذريعة ثلاثة اقسام احدها ما يطوأ ما يقطع بطوصص له الى الحرام. فحرام عندما عندهم يعني عند الشافعية والملكي نحنه. يقين انه يوصل الى الحرى. فاذا ما الا خلاف فيه. وثاني ما يقطع بانه لا بانه لا توصل. ولكن اختل تطبي ما يوصل. فكان من الاحتياط سد الباب والحاق الصورة النادرة التي قطي عبي انها لا توصل الى الحرام بالغالب منها الموصل الى ايه. وهذا غلون في القول بسد الظراءع. يعني مسألة نادرة لا نجعل النادر حكم على ايه على الآغلب العكس. والثالث ما يحمله ويحتمله. وفيه مراتب ويختلف الترديوخ عندهم بسبب تفاوتها قال ونحن نخالفهم في جميعها الى القسم الاول لنضباط وخيام الدليل عليه انته. ومن احسن ما يستدل بي على هذا الباب مقد دمنا ذكر من قوله صلى الله عليه وسلم. الى وإن نحيم الله معاصيه فمن حام حول الحمايوشك ايواقعه. واحدث ونصحيه. ويالحق به ما ذكر ما قدمنا ذكره من قوله صلى الله عليه وسلم دعم يريبك الى ما لا يريبك. واحدث ونصحيح ايضا. وقوله صلى الله عليه وسلم. الاسم مع حاكم في الصدري وكرهت ايض طليع عليه الناس واحدث ونحسن. وقوله صلى الله عليه وسلم استفتقلبك وإن افتاك المفتون واحدث ونحسن. اذا يعني ثلاث وحالات في الزريعة. من انا ما الاول يعني من اما يقطع من اما يرجح المقطع بيقضي الامريك النحن فيما يرجح انه يؤدي لله للحرام اما يرجح انه لا يؤدي الى الحرام او او او او يكون في حالة النادرة فهذاني ما ينبذ الخلاف فيهما انما فيما ساوة ادفائدة الخاميسة الدلالة الدلالة لقتران اقترانه الشيء بالشيء. هل يأخذ حكمه والخيلة والبيغالة والحمير لترتكبوها وزينة فهل يحرم اكله الخيل بسبب هذا الآية وقد قال به بها جماعة من اهن العلم فمن الحنفية ابو يؤبي ابو يوسف من الشافعية المزاني وابن ابو يهرير وحك ذلك الباجي عن بعض الحمالكية اش اش اش ابن ابو يهر او رائع اي ترجمت عندك ابن ابو يهرير احد الفقهاء الوحك ذلك الباجي عن بعض المالكية قال ورأيت ابن نصر محمد نصر والوازي استعملها كثيرا ومن ذلك استعدلال مالك على سقوط الزكات في الخيل بقولت على والخيلة والبيغالة والحمير لتركبوها وزينة قال فقارنا بين الخيلة والبيغال والحمير والبيغال والحمير لا زكات في اجمعا فكذلك الخي. وانك ردلالة لقتران الجمهور فقال ان لقتران في النظم لا يستلزم لقتران في الحكو. وحتاج المصبطون لها بانا العطفة اقتضل مشاركه واجب الجمهور بانا الشركة انما تكون في المطاعات فاتمنا قصة المحتاجة الاماتة مبه فإذا تمت بنفسيا فلا مشاركه كما في القولي تعلم محمد رسول الله والذين معه اشد دعو على القفاء فليس شركاء له في ايش في الرسالة فإن الجملة الثانية معطوفة على الاول ولا تشاركها في الرسالة ونحو ذلك كثير في الكتاب والسنة والأصغر في كل كلام تم ان ينفرد بحكمه ولا يشارك ه غير فيه فمن الدعا خلاف هذا في بعض المواضع فليدليل خارجي يعني انه جد شيء فى كل دليل خارج ولايسال دلالة لقتران ولا نزاع في مكان كثالك ولكن الدلالة فيه ليست لقتران بل الدليل الخارجيش اما إذا كان المعطوف ناقصا بلا يوزك رخبر قول القائل فلا انطالق وفلان فلا خلاف في المشاركه ومثل عطف المفردات عفن انخلت فلا ان فلا انطالق وفلان ايه فلا انطالق ايضا فلا خلاف في انها يعني النقص هذا يجعله مشاركة في حكم الأول وان وإذا كان بينهم مشاركة وإذا كان بينهم مشاركة في العلة فتشاركوا في الحكم انما كان لئد لها لئد لقتران يعني اذا كانت العلة واحدة فهنا بسبب العلة كانا كان الحكم واحدا اما الدلالة اقتران فلا يست نيست معتبرهم وقد احتجى الشافعي على وجوب الأمرة بقولت على وأتم الحج والأمرة لله قال البيه قيو قال الشافعي وجوب أشبه بغاير القرآن لأنه قرنها بالحج. قال القاضي ابو الطيب قول بن عباس رضي الله عنهما انها لقرينتها انما اراد انها قرينت الحج في الأمر وقوله صل وقوله عز وجل واتم الحج والأمرة لله والأمر يقتضل وجه فكان احتجاجه بالامري دون لقتران يعني واحدة جب ايش بالامري بها ولا يساب دلالة اقتران وقال الصيرفي في شرح الرسالة في حديث امس عيد قدر رضي الله عنه وصل الجمعة واجب على كل محتل والسواك ان يمس صطيب فيه دلالة على ان القصلة غير واجب لأنه قرنه بالسواك وطيب وهو مغير واجبين بالتفاق والمرويع عن الحنفية كما حكاه الزركشي وعنهم في البحن انها اذا اطفت جملة على جملة فإن كانت تامتيني كانت المشاركة في اصل الحكم لا في جميع صفاته وقد لا تقتضل مش وقد لا تقتضل المشاركة اصلا ويلا تتسمى وان استئناف كقويت على فئي يشئ الله يقتم على قلبك وامح الله الباطر فإن قوله وامح الله الباطل جملة مستعنفة لا تعاللقى بها بما قبلها لعلاها لا تعاللقى لها ولا هي داخلت في جواب الشرض وإن كانت الثانية ناقصة شاركة الاول في جميع مهي عليه قال وعلى هذا بنه بحثه المشهر في قوله صلى الله عليه وسلم لا يقت المسلم بكافر وقد سابق الكلام فيه إذا جمهور على أن دلالة لقتران ايش غير معمول بها وإذا وجد شيء اقترنا بشيء واخذ حكم فإن مهول دلالين ايش خارجيج دلالة الهام ذكرها بعض الصفيش كان لا ينبذ أن تذكر ما قيمتها ولا إصفية وحك المواردي ورواياني في باب القضاء في حجية الهام خلافا وفرر عليه أن الإجماء هل يجوز أن إقاده لا عن دلال فإن كل نار يصحه جعله دلالا شرعيًا جوزن لعتقادة لا عن دلال وإلا فلا قال الزر كشوف البحر قد اختار جمعت من المتأخيرين عتماد الهام منهم الإمام في تفسير في أدلة القبلة وإبن الصلاح في فتوية فقال إلهام خاطر الحق من الحق لا أذكر لم قالوا من علامات أن ينشرح له الصدر ولا يعارضهم عارض من خاطر آخر قال أبو علينا التميمي في كتاب التذكرت في أسول الدين ذهب بعض الصفية لأن المعارفة تقع الطرارا للإباد على سبيل الهام بحكم وعد الله سبحانه وتعالب صرت التقوى وحتدى بقول تعالى أن الذين أمنوا التقوى أن تتقو الله يجعلكم فرقانة أي تفرقون به بين الحق والباطر وقول تعالى ومن يتقوى الله يجعله مخرجة أي عن كل ما يلتبس على غيره واجه الحكم فيه وقبل تعالى والتقوى الله علمكم الله فهذه العلوم الدينية تتخصل العباد إذا زكت أمفسه لا وإذا تق الله واخذ بالأسباع أما بمجرد الإيهام طيما كل يداء الهامن وإذا اختلفة الإيهامات كيف يكون فهذه العلوم الدينية تتخصل العباد إذا زكت أمفسهم وساريما تقلوبهم لله تعالى بطرك المنهيات ومتثال المأمورات إذا خبره صدك وعدو حق وحتاج شهاب الدين الصهر وردي الصهر ورديه على الإيهام بقول تعالى أحينا إلى أم موسى وبقول أخر بك إلى النحل فهذا الواحي ومجرد الإيهام ثم إنا من العلوم من الإيهام العلومة تحدث في النفوس الزكية المطمئنة قال صلى الله عليه ولمسلم إن من أمات لمحددثين ومتكلمين ومحددثين وإنا أمرا لمنهم طيب هذه تزكية من النبي صلى الله عليه وسلم لأمر ومن لنا بتزكية الغير وقال تعالى ونفس وما سواه فألهم فجو رها وتقواه فأخبر أن النفوس ملهمة قلت هذا الحديث الذي ذكر وأثابتهم في الصحيخ بمعناء قال ابنواه بل الله مواه في تفسير الحديث أي ملهمون قلياذ قال صاحب ونهاية الغريب من الأثير جاء في الحديث تفسير جاء في الحديث تفسير هو أنهم الملهمون والملهم والذي يلقى في نفس الشيء فيحدثوا حدسا وفراسة ونوعان يخصوا الله بهم يشاءوا من عباده كان نهم خدثوا بشيء فقالوا وأما قوله صلى الله عليه وسلم استفتقلبك ونفتاك الناس فذلك في الواقعة التي تتعرض في الأدلة قال غزاليو وستفتاء القلب إنما هو أحيث أباح المفتي أما حيث حرما فيجب لمتناع يعني استفتاء القلب ليس في أج في فتو بالتحريم إنما في الإباح ثم لا نقول على كل قلب فرب قلب موس و سيين في كل شيء ورب متساهل ينيطير إلى كل شيء فلعطبار بها ذين القلبين وإنما لعطبار بقلب العالم الموافق لدى لي لدقائق الأحوال فهو المحق الذي يمتحن به حقائق الأمور وما أعز هذا القلب صحيح فالالبيهقي وفي شعب الإمان هذا محمول على أنه يعرف في منامه من إلم الغيب ما أسى يحتاج إليه أو يحدث على الإسان ملك مشئ من ذلك كما أرد في بعض ترك الحديث بلاظه وكيف يحدث قال يتكلم الملك على الإسانه يعني يتكلم بالحق وقدروا يعني إبراهيمة بنساعد أنه قال في هذا الحديث يعني يلقف رائه قال القفال لو تسبط العنوم بالإلهم لم يكن للنظر معنا يعني نظر يعني عمال يقصد بعمال الفكري وطلب الدليل في الأديلة ونسأل القائلة بهذا عن دليل فإن احتجب غير الإلهم فقدنا قضى قوله إنته إما دليلك على أن الإنها محضئ إنته إن بحث عن دليم كتب السنة إذاً يردقوا ويجابع أن هذا الكلاب بأن مدع الإلهم لا يحصر الأديلة في الإلهم حتى يكون استدلاله غير الإلهم ونقضى القول نعم إن استدل على إثبات الإلهم بالإلهم كان في ذلك كان في ذلك مصادرة على المطلوب يعني يستدل بشيء على نفسه لأنه استدل على محل النزاء بمحل النزاء ثم على تقدير الستدلال لسبوط الإلهم ميصلي ما تقدم من الأديلة من أينا لنا أن ندع و هذا الفرض لحصول الإلهم لا هو صحيح هو يدعنا أنه أولهم طيب من أينا جئتب هذا دليل على أن قلبهم من القلوب التي ليست بموسوسة ولا بمتساهله يعني مثل هذا يرد وإلا يعني كل سيدع إلهم وإدعي أن الحق في إلهم في مثل هذا يرد ولا يعتبر به الفائدة السابع في رؤيا النبي صلى الله عليه وسلم يعني رأى رأى النبي صلى الله عليه وسلم في منام فياتورة لو رأى النبي صلى الله عليه وسلم في منام وأخبره وفي شيء هل يكونوا فلجة ذكر جماعة جماعة أهل جماعة من أهل العلم لعلى جماعة من أهل العلم منهم الأستاذ وإسحاقة أنه يكونوا حدّة ويالزم العمل ويالزم العمل به طب كيف يكونوا حدّة وقيلة لا يكون حدّة ولا يصبت به حكم شرعيّ طب رؤيا النبي صلى الله عليه وسلم حقّ لكن هل يصبت بها حكم شرعيّ قد يخالف الدليل إنواف قدليل فدلي وإنخالف الدليل فقد خالف الدليل فهل يجوز العمل بشيء يُخالف الدليل يعني وقل أتان النبي صعسل في المنام فعمرني بكذا وأخبرني بكذا وأنا هاني عنكذا إذا كان وافق الدليل الشرعيّ فالحجة الدليّ وإذا كان يُخالف الدليل الشرعيّ يكونوا باطلا ورؤيا النبي صلى الله عليه وسلم حقّ لكن هذا الإخبار لا عبرت به قد يكون التبس عليه قد يكون قد يكون ثم لا يخالف الدلي لماذا لأنها الدليله والأسف ولا يقال ولا يقال إنه يأتي بشيء إن لا يوافق ولا يخالف لماذا لأنه إن كان عبادة فالعبادة أمر ونه وإلا يكن عبادة فالعبرة به يعني رأاه يُخبر عن شيء يُخبر عن شيء إما أن يكون مباشرة وإما أن يكون محذر وهذه فوق الرؤياة أنها إما مباشرات وإما محذرات لكن أن يُبن عليها حق من شرعيّن فاذا الذي نحن بسضيّة وإن كانت الرؤياة النبي صلى الله عليه وسلم حقًا والشيطان ولا يتمثلوا به لكن أن نائم ليس من أهل التحمم للريد رواية لعدم حفظه يعني هل إنائم يعني الآن عندنا شرط للتحمر شرط التحمر الطفل ليس أهل للتحمر لا بدأ من العقل والتميز لا بدأ ونائم غير مميز وروفع القلم عنه فكيف فكيف يقبل مالة نجاوز أنه يتحمله يعني هو الآن الآن يعني الطلب هل النائم يطلب العلم يعني النائم هل هو يطلب العلم نائم وبعدم قم يفولان ياخد التقلل الدرس تخلم الحمد للأنا يعني طلبت العلم معك أو داخل مثل قلوا أنا جاء واحد وقلنا حضرت الدروس وحضرت كتاب كذا وحضرت كتاب كذا وحضرت كتاب كذا هذا لا يوقن فهنا رواية النبي صلى الله عليه وسلم حق لكن النائم ليس محل لتحمل العلم وقل إنه يعمل به مال ميخال في شرع عن ثابت ولا يخفاء أن الشرع الذي يشرع هل الله لنا على لساننا بينا صلى الله عليه وسلم قد كمله الله عز وجل وقال اليوم أكمل تلكم دينكم وأتمام تعليكم نعماتي اليوم أكمل ولم يأتينا دليل يدل على أن رؤيته في النوم بعد موته صلى الله عليه وسلم إذا قال فيها بقوش أو فعل فيها فيعل يكون دليل وحجة بل قد قد قد قد قضاه الله إليه عندما أكي عندما للي هذه الأمة ما شرع له على لسانه عليه الصلاة يعني الدين قد كامل ونعمت قد تمت فلسنا في حاجة اللي تشعن جديد ولم يبقى بعد ذلك حاجة لأمة في أمر دينها ما بقى شي حتى نحتاج إلى الرؤة وقد قطعة البعثة لتبليق الشراء وتبيينها بالموت وإنكان رسول حين وميتها وبهذا تعلم إلا قدرنا ضبطنا إم لم يكن من قوله صلى الله عليه وسلم أو فيه لحجة علي ولا على غيره من قمو عليكم الصحو حتى ولو قدرنا أن النائم ضبط مارئة فلا يكون قوله حجة لنقطاع التشريع بموت النبي صلى الله عليه وسلم طيب المقصد الخسادس من مقاصة هذا الكتاب في الكتاب والتقليد وفي فصلان الفصل الأول في الكتاب وفي فصلان في إطقليد وما تكليل ومثتفتي نفسي نقف إين ها قيمت طيب نعم السابع تعد الوطارجي. ومنقف عنده لتهاد انشاء الله تعالى. الله مقسم لنا من خشيتك ما تحول به بيننا وبين معاصيك ومن طاعتك ما تبلغنا بهج النتك ومن ليقين ما تهوه ونبيه علينا مصائب الدنيا. الله مدتعنا بأسماءنا أبصارنا وقوة نماء حليتنا. وجعله الوارث مننا وجعل ثقرنا على منظل مننا. ونصرنا على من عادانا. الله ملاتج عن مصيباتنا في ديننا ولا تجعل الدنيا أكبر هم مننا ولا مبلغ عن من النار مصيرنا. برحمتك رحم رحمين وصلى الله وسلم وبارك على سيد الأولين والآخرين وعلى آله وصحيو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2026-09-02T08:54:01+00:00</dcterms:created>
  <dcterms:modified xsi:type="dcterms:W3CDTF">2026-09-02T08:54:01+00:00</dcterms:modified>
</cp:coreProperties>
</file>

<file path=docProps/custom.xml><?xml version="1.0" encoding="utf-8"?>
<Properties xmlns="http://schemas.openxmlformats.org/officeDocument/2006/custom-properties" xmlns:vt="http://schemas.openxmlformats.org/officeDocument/2006/docPropsVTypes"/>
</file>