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هداية الحيارى في أجوبة اليهود والنصارى" (7) شرح فضيلة الشيخ أبي حفص بن العربي الأثري.</w:t>
      </w:r>
    </w:p>
    <w:p>
      <w:pPr>
        <w:jc w:val="right"/>
        <w:spacing w:line="360" w:lineRule="auto"/>
      </w:pPr>
      <w:r>
        <w:rPr>
          <w:sz w:val="24"/>
          <w:szCs w:val="24"/>
          <w:rtl/>
        </w:rPr>
        <w:t xml:space="preserve">النهوم اللهم لا الطاقي ان the cream of the the يا يوى اللذيه أمن فقوا الله حقا طباطه ولا تبنى إلا رأى أن تنسلمون يا يوى الناس طبوه وطبوه ونذيه الخلاق وطبوه ونفسه واقيدة وخلاق رينها زوجها ورثبه ماني داناً كسيه روضاً نسبات وطبوه وطبوه وطبوه وطبوه ونذيه تساق لون به والطحان إن أبارة كان عليكم راكيدة يا يوى الذيه الأمر التقوضار وطبوه وطبوه ونسذيلة مستوى لكم عمالة ويوفر لكم جنوبكم ومن يوطر الله رسوله يبوه فقريفا زفارزاً عقيدة أما أرعبت في الناس طقر خليزك طبوه الله تعالى وإن أفضل رب خليه هده ومحرمانه من عريه الصلاة والسلام وإن شاء الله المهدى ثابوها وإن كل مهدى ثبوهدى وكل مهدى ثبوهدى وكل مهدى ثبوهدى وكل مهدى ثبوهدى وكل مهدى ثبوهدى وكل مهدى ثبوهدى وكل مهدى ثبوهدى وكل مهدى ثبوهدى وكل مهدى ثبوهدى وكل مهدى ثبوهدى وكل مهدى ثبوهدى وكل مهدى ثبوهدى وكل مهدى ثبوهدى ثبوهدى وكل مهدى ثبوهدى ثبوهدى وكل مهدى ثبوهدى ثبوهدى ثبوهدى ثبوهدى وكل مهدى ثبوهدى ثبوهدى ثبوهدى وكل مهدى ثبوهدى ثبوهدى ثبوهدى وكل مهدى ثبوهدى ثبوهدى ثبوهدى وكل مهدى ثبوهدى ثبوهدى ثبوهدى وكل مهدى ثبوهدى ثبوهدى ثبوهدى وكل مهدى ثبوهدى ثبوهدى ثبوهدى ثبوهدى ثبوهدى ثبوهدى ثبوهدى ثبوهدى ثبوهدى ثبوهدى ثبوهدى ثبوهدى ثبوهدى ثبوهدى ثبوهدى ثبوهدى ثبوهدى ثبوهدى ثبوهدى ثبوهدى ثبوهدى ثبوهدى ثبوهدى ثبوهدى ثبوهدى ثبوهدى ثبوهدى ثبوهدى ثبوهدى ثبوهدى ثبوهدى ثبوهدى ثبوهدى ثبوهدى ثبوهدى ثبوهد ورحمه إلى ما ذكرئنا بعض المطاركview الؑنů spiders that used to go down to the sky and stopped for 150 feet and where did they come from? ولا يكلا أو أيضا فقط و pewnي اللقاء ولا يعتمزها و بلا وإمنا ومسان وإمنا قطرالي بالفيلمة والمجزية والهوان وإمنا خارفوا من فأهم القرض لماع سلاسة وعقسة مستمون ومساني مون لهم وخارفوا لهم إما لا ستسلمات وإمنا انا مسالب ودفعوا جزيت عليهم وصالوا وإمنا انا وخارفوا لهم وإمنا لم يستقلوا منني عروض في زمانين إلا سيضهم على المطارب المستكامين وقلوا من سيليهم وعانيا وو objeto عامهم بعتراف وإنفركوا شديدة ories blue and blue لكين في المطارب نيكي كل يليهه Desp well لكين في مطارب نيكي كل يرين عارج القرض فكيفو وقعت بعبها عن الأAmerican قعبال ينا مز عوال طريق الصحاب وعوال طريق ق Tool العْحصاب علي قومن رأ simply وأسفع الناس إنه مجتمع ومغساله وإمضحها طيب يقول إن أنه عنده رب يهود جميل جميل جميل وهو سيلهم معادهم مخيوهم على الاطناء لما السكرانهم وهو عواره عواره نساء فالعب أنه بوضع في كفه وكل يوضع لهم في كفه ارى كحبه ونحن نظف ومقصة عبد العبد اللهم مساء فرواب وفاله في صعبه من حليف عبد العساس المشاء عن الاسم المانك رضي معا القان أكبر عشور الله يسروا الله عنه ورسل منه المديني فطاني جانا به الله في استشاف و ينظومه إذ سمعني عبد الله ينسلان الرضي الله وفي تفل من حليف تريف و لهم و لهم و لهم و لهم و يفترف عنه يأخذ الروتب و يأخذ النار والسف فعجل لأن يوضع عن يوضع عنه و يفترف و لهم سيه فجل و هي العق يعني طبعا يفهم الى علميته جاء و ان الطمر معا أو البرح طبعوطه فسن يعني نبيه بله سمع صلى الله و صلى الله و جاء الله فلمنا خلال ان الله يسم الله و عد مسينا يعني جلس رحبه جانا عبد الله ينسلان رضي قلال شهر لك أن يوضع حقه و انك يتبن حقه و فتعالي نتبن يوضع كمي سيه و المقنسيه و اعلموا و اعلموا و اعلموا فدفوه فسن يعني قبل اعلموا انه قد اسلمت فإنه اعلموا انه قد اسلمت قارب في اي ما لا يسفين أو اللق و مزاروا سيسلموا فالسلمين الله يسلم الله و عم يسلمينه يسلم خلاله فقال انه اعلموا انه يسلم الله و عم يسلمين يا عشرين وينه؟ ابتعوا الله فالالله الذي لا ينهين الله و انه قد اعلموا انه يرسوا الله حقا و انه يتبن يحقل في اسلمين اسلموا و انه قد اعلموا فعادة عليهم ثلاثهمه يجب راكا طالة انه يوضع من يسلمكم عبد الله يسلمين طالوه يسلمين و اعلموا و اعلموا و اعلموا طالة فرائطه من يسلم طالة عشرين اللي ما كان يسلم وهذا فدوه يتعانه يعلم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ومنه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 طالة انه قد اعلموا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2026-08-31T06:31:48+00:00</dcterms:created>
  <dcterms:modified xsi:type="dcterms:W3CDTF">2026-08-31T06:31:48+00:00</dcterms:modified>
</cp:coreProperties>
</file>

<file path=docProps/custom.xml><?xml version="1.0" encoding="utf-8"?>
<Properties xmlns="http://schemas.openxmlformats.org/officeDocument/2006/custom-properties" xmlns:vt="http://schemas.openxmlformats.org/officeDocument/2006/docPropsVTypes"/>
</file>