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الدرس《62》لفضيلة الشيخ أبي حفص بن العربي الأثري</w:t>
      </w:r>
    </w:p>
    <w:p>
      <w:pPr>
        <w:jc w:val="right"/>
        <w:spacing w:line="360" w:lineRule="auto"/>
      </w:pPr>
      <w:r>
        <w:rPr>
          <w:sz w:val="24"/>
          <w:szCs w:val="24"/>
          <w:rtl/>
        </w:rPr>
        <w:t xml:space="preserve">ا [تصفيق] [تصفيق] وعليكم السلام اظن يعني الحمد لله نهنئكم بالضيف الجديد الثالث هو في القاهره الثاني وعندنا نحن المنصوره الثالث ان شاء الله اللي جاوا من الجهه هذه يعرفون ما لنا اليوم ‏s 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فهذا هو الدرس الحادي والست من دروس الثاني فهذا هو الدرس الثاني والست ما شاء الله ايه كان السابق كان الدي اذا هذا هو الدرس الان من دروس شرح مذكره اصول الفقه للعلامه الشنقيطي رحمه الله تعالى ووقفنا عند ماذا يفيد الامر المجرد الامر اذا لم توجد قرائن تحوطه فماذا يفيد هل يفيد الوجوب ام يفيد غيره قبل هذا كنا انتهينا من الامر ومن تعريفه وبينا الخلل العظيم الذي وقع فيه الاشاعره حيث قالوا ان الامر لاصي له وهذا لو اتفق على هذه القاعده فانه سيلزمك بالكلام النفساني ان الله سبحانه وتعالى تكلم في نفسه ثم خلق الكلام في الشجره فاذا نزل هذا الكلام على موسى سمي توراه واذا نزل على عيسى سمي انجيلا واذا نزل على محمد عليهم الصلاه والسلام سمي قرانا والشجره هي التي قالت انني انا الله لا اله الا انا فاعبدني واقم الصلاه لذكري فمنهج الاشاعره منهج منحرف عن الصراط المستقيم في جل ومعظم امور الدين كما يعرف من يعرفهم طيب الامر اذا تجرد عن القرائ قم اجلس نم تكلم اقيموا الصلاه اتوا الزكاه اركعوا واسجدوا واعبدوا ربكم وافعلوا الخير هذه الاوامر هل هل تفيد الوجوب يعني هل الاصل في الامر الوجوب ام الاصل في الامر غير الوجوب فهم السؤال يعني الان اي امر ياتي في الكتاب والسنه هل يكون واجبا الا اذا وجدت قرينه تغير ره من الوجوب الى الندب او الى الارشاد او الى غيره ام ان الاصل في الامر انه للندب ام ان الاصل في الامر انه للاباحه ام ان الاصل في الامر انه يتوقف فيه حتى ترد القرائن مفهوم هذا الكلام قال رحمه الله تعالى المؤلف اذا ورد الامر متجردا عن القرائن يعني اذا لم ت قرائن تفيد الوجوب او تفيد الب او تفيد الاباحه او تفيد الارشاد اقتضى الوجوب في قول الفقهاء اذا الاصل في الامر انه واجب الى اخر كلام رح الله تالال الشيخ رحمه الله تالى خه ما ذك المؤلف هذا المبحث اربعه اقو اربعه اقوال للعلماء القول الاول ان الامر يفيد الوجوب القول الاول ان الامر يفيد الوجوب فاذا ورد امر كان واجبا الا ان يوجد دليل صارف يصرفه الى الندب او الى الارشاد او الى الاباحه لكن بمجرد ورود الامر فالاصل انه ها يفيد الوجوب انه يفيد الوجوب طيب القول الثاني انه يفيد الاباحه ان صيغه الامر المجرده تفيد الاباحه انها للاباحه وحجته ان راينا الامر قد ياتي لها كقوله كقوله تعالى فاصطادوا واذا حللتم فاصطادوا لكن هذا خارج محل النزاع لماذا لان ان ا هذا يقال له الامر بعد الحظر شيء كان محظورا ثم امر به وهذا سياتي فنحمل على ادنى الدرجات والاباحه يعني قالوا اقل شيء هو الاباحه فيحمل الامر على الاباحه لانه اقل شيء الوجوب الندب الاباحه فقالوا نحمله على الاباحه القول الثالث انها للندب افضل وحجته ان صيغه افعل صيغه افعل التي هي للامر تقتضي طلب الفعل وادنى درجات الطلب الندب فنحمل عليه يعني الان اوضح لكم مساله ادنى واقل مثلا عندنا الامر ان كان بمعنى الطلب فيحتمل الاستحباب ويحتمل الوجوب هكذا ام لا طيب الندب متفق عليه والوجوب مختلف فيه كيف متفق عليه الذي قال بالوجوب يقول بالندب لكن الذي يقول بالندب لا يقول بالوجود فقالوا نا خذ اقل شيء وهو الذي اتفق عليه هوهو الندب ونترك المختلف فيه نتعاون فيما اتفقنا عليه ويعذر بعضنا بعضا فيما اختلفنا فيه فوضى لا يعني صحيح ان النب اقل شيء لكن لابد النظر في النصوص كلها وان تست تقرا الادله فاذا كان اغلب الادله يفيد الوجوب وان الندب ل يستفاد الا بالقرائن فالاصل انه للوجوب وليس للاستحباب الاخرون قالوا لا ما هو الحكم التكليفي ها اباحه مع طلب والترك طلب فعل وطلب طرك وطلب الفعل افعل وطلب الترك اطرك طيب طلب الفعل وطلب الترك النه فكانت الاباحه هي التي اتفق عليها وهو اقل شيء في الطلب فنقول بالاباحه ولان الامر جاء في بعض الاوقات بالاباحه وهي اقل شيء بمعنى اما ان يفيد الوجوب قال اختلف فيه اما ان يفيد الندو وهذا متفق عليه عند من يقول بالوجوب وبالنوع باحه متفق عليه بين من يقول بالوجوب الندب والاباحه اذا اقل شيء هو الاباحه انظر الكلام الفلسفي كلام فلسفي لا انما تقرا الادله مثل ويعذر بعضنا كلام جميل يعني نقول ان البنوك محرمه وا اموال الربا هذه تذهب لغير المسلمين طب ما ينتفع بها المسلمون يعني انتم تاكلون مما ذبحت ايديكم ولا تاكلون مما ذبح الله فلام يقبل فانزل الله عز وجل الناه ولا تاكلوا مما لم يذكر اسم الله عليه وانه لفسق وان الشياطين يحون الى اوليائهم ليجادلوكم نفس المساله يعني تاكل مما ذبحت يدك ولا تاكل مما ذبح الله كيف لا اذا ناكل الميت طب ما جاءت النصوص بتحريم الميت ناكل ربا البنوك ما جاءت النصوص بتحريم الربا يعذر بعضنا بعضا ما جاءت النصوص بتحكيم الشرع والدين وما اختلفتم فيهم شيء فردوه الى الله والرسول ان كنتم تؤمنون بالله واليوم الاخر اذا العبره بالنصوص وليس بالفلسفات العقليه والافتراضات المنطقيه القول الرابع الوقف قالوا لا نحن نتوقف حتى يرد الدليل الذي يدل على احد الامور الثلاثه هذه الاقوال كلها ضعيفه الا القول الاول الذي هو الوجوب يقول الشيخ رحمه الله تعالى والحق انها للوجوب الا بدليل صارف عنه لقيام الادله كقوله كقوله تعالى فليحذر الذين يخالفون عن امره ان تصيبهم فتنه او يصيبهم عذاب اليم اذا التحذير من ترك امر النبي صلى الله عليه وسلم ومن قبله امر الله عز وجل هذا يدل على وجوب الائتمار بما امر عليه الصلاه والسلام فالتحرير من الفتنه والعذاب الاليم في مخالفه الامر يدل على انه للوجوب وقوله وما كان لمؤمن ولا مؤمنه اذا قضى الله ورسوله امرا ان يكون لهم الخيره من امرهم فانه جعل امر الله ورسوله صلى الله عليه وسلم مانعا من الاختيار وذلك دليل الوجوب لان الندب فيه اختيار الندب فيه اختيار لكنه الوجوب لا اختيار فيه اما الندب فاختيار ارقى من ترك يعني النبد اختيار ارقى من ترك اما الاباحه سواء الطرفين وقول واذا قيل لهم اركعوا يركعون فهو ذم على ترك امتثال الامر بالركوع ودليل الوجوب وقوله ما منحك الا تسجد اذ امرتك اذ قلنا للملائكه اسجدوا لادم فسجدوا الا ابليس لماذا لا تسجد يا ابليس لو كان الامر للاباحه قال يا رب انت خيرت ولو كان للاستحباب يا رب انت خيرت تخييرا التخيير فيه افضل من الطر لكن عدل عن كل هذا لان الخبيث علم ان الامر هنا للفرض فقال انا خير منه خلقتني من نار وخلقته من طين فهو دليل فقرع على مخالفه الامر وهو دليل الجوب وقوله افعصيت امري فهو دليل على ان مخالفه الامر معصيه وذلك دليل الوجوب كل هذا من ادله ان الاصل في الامر انه ايه للوجوب وقول ولا يعصون الله ما امرهم اذا امر الله مخالفه امر الله تعتبر معصيه ولا يكون عاصيا الا بترك واجب يعني لا يكون عصيا الا اذا ترك الواجب اما اذا ترك مندوبا لا يكون عاصيا هكذا ام لا الى غير ذلك من ادله الكتاب والسنه ولا خلافه بين اهل اللسان العربي ان السيد لو قال لعبده افعل ازرع احصد ابني اسقي اذهب الى المكان الفلان ف فلم يمتثل فادبها عصاه ان ذلك واقع موقعه يعني لو ان السيد امر عبده بفعل افعل كذا وافعل كذا فلم يفعل فضرب لا يكون ظ له لانه خالف امره ومخالفه الامر معصيه وهذا امر مشاهد مفهوم من نفس صيغه الامر واشار في المراق الى الى الاقوال في هذه المساله بقوله وافعل لدى الا اكثر للوجوب وقيل للندب او المطلوب وقيل للوجوب امر الرب وامر من ارسله للندب بعض الناس فرق قال ان امر الله عز وجل فرض وان امر الرسول صل عليه وسلام مندوب مثل الاحناف لما فرقوا بين الواجب والفرض فقالوا الفرض ما ثبت بالدليل المتواتر من القران والسنه المتواتره والواجب ما ثبت بالدليل الظني لذي هو احاديث الاحاد وعن هذا ايضا تفريق لا دليل عليه والحق ان دليل اقتضاء الفعل للوجوب الشرع واللغه شرع الادله المتكاثر بين الكتاب والسنه واللغه ان ان العرب فهموا من من افعل انها ل الوجوب سواء كانت في كلام الله عز وجل او في كلام رسول الله صلى الله عليه وسلم او في كلامهم انفسهم كما ذكرنا وقيل العقل يعني الذي دل على انها للوجوب هل الشرع واللغه ام العقل لا الشرع واللغه والعقل ايضا يفهم ذلك كما اشار اليه في المراقب في المراقب قوله ومفهمتوش او الحجا او المفيد الوضح يعني الحج بمعنى العقول فهل الذي افادنا ان صيغه الامر للوجوب هو الشرع واللغه ام هو العقل لا الشرع واللغه طيب مفهوم هذا الكلام اذا اذا صيغه الامر صيغه الامر المجرده عن القرائن تفيد الوجوب وق ق تفيد الندب وقيل تفيد الاباحه وقيل انه يتوقف حتى يرد دليل من خارج يفيد احد الامور والحق انها للوجوب كما ذكرنا ما الذي افاد الصيغه للوجوب هل الشرع واللغه ام العقل لا الشرع واللغه كما هو مذكور ومعلوم افضل يعني مثلا قول النبي صلى الله عليه وسلم لولا ان ان اشق على امتي لا امرتهم باستواء عند كل صلاه م صلوا قبل المغرب ركعتين صلوا قبل المغرب ركعتين صلوا قبل المغرب ركعتين لمن شاء لمن ارى ها واضح افضل بعض العبادات فرق بين الاول في حاله العبادات وا حاله الا الامر الامر امر الامر امر لكن هنا هذا التفريق سياتي في الفرق بين الامر للندب والامر للارشاد ليس الوجوب الوجوب كامر يعني مثلا ان الله يامركم ان تؤدوا الامانات الى اهلها اداء الامانه اليس ادبا من الاداب فرض ام مستحب فصل صيغه الامر بعد الحظر يعني جاء ما يحرم ثم ابيح ما حرم وحرم لشيء يا ايها الذين امنوا اذا نودي للصلاه من يوم الجمعه فاسعوا الى ذكر الله وذروا البيع ترك البيع والشراء او السؤال اخر البيع والشراء عند صعود الامام المنبر ما حكمه يبدا يدخل في التحريم يبدا يقول ان الحمد لله يحرم البيع والشراء ثم هل البيع صحيح ام فاسد يعني صح مع الاسم ام فاسد يعني هذه مساله اخرى اليوم احد الاخوان كان يسالني في مساله مشترك فيها الان هو يفتح محلا او سوبر ماركت او شيء فمعه احد اخوانه المسجد بينهم وبين المسجد في حدود مترا طيب ف هو يقول انا اصلي الجماعه الاولى مره وهو يصليها مره وهو يصلي الجماعه الثانيه مره وانا اصل ليها مره فما الحكم الذي قلته ان اذا اقيمت الصلاه حرم البيع والشراء ايش ايش ايه اي دليل بسم الله الرحمن الرحيم قل هو الله احد الله الصمد لم يلد ولم يولد ولم يكن له كفوا احد هذا هو هو الدليل طيب هذا هو الدليل ف فقلت اذا بقي دقيقه على الاقامه اترك غلق محلك فاذا سلم الامام احدكما يذهب للمحل والثاني يصلي السنه و يعني ان وك من جمله الادله التي يستدل بها قول الله عز وجل اذا ن للصلاه من يوم الجمعه فذر البيع فاسعوا الى ذكر الله وذر البيع اما اعظم سماع الخطبه ام صلاه الظهر اجب ايش اجب خلوه هو الذي قال ما الدليل ها انا لله وانا اليه راجعون ايهما اعظم في الشرع سماع الخطبه ام حضور صلاه الظهر صلاه الظهر وقد اوجب الله سماع الخطبه بماذا او بمعنى ادق قد حرم الله البيع والشراء عند بدايه الخطبه هكذا ام لا اذا لماذا تسال عن الدليل الامر الثالث انت ماذا تعتقد في صلاه جماعه ات الله شك قال فيها قولان افعلي مثل هذا قال الذي حكى عنه ابن حزب ان يعني كان لا يفتي الا اذا افتى شيخ قبله ويقول القول ما قال الشيخ القول ما قال الشيخ فاستفتح قبله فقال القول ما قال الشيخان قيل له قد تناقض الشيخان قال وانا تناقضت كما تناقضه انا اقول ماذا تعتقد ما قلت اسرد لي الاقوال في حكم صلاه الجماعه انت ماذا تعتقد هل الجماعه فرض عين ام فرض كفايه [موسيقى] انت متوقف تناقضت كما تناقض المشايخ الان الرسول عليهه والسلام لما قال لابن ام مكتوم او للاعمى الذي اتاه يا رسول الله اني يعني ان المدينه كثيره الهوام فلما بدا ينصرف قال اتسمع الن لله الله يستر سيل من الاوراق الله يستر طيب ماذا قال قال اجب هل اذن للاعمى في ترك الجماعه اجب اجب هل اذن للاعمى في ترك [موسيقى] الجماعه اذا اذا هذا من ادله وجوب صلاه الجماع اصبر علي اصبر علي لا تكن مجادلا الان اذا كان النبي صلى الله عليه واله وسلم لم ياذن للاعمى في ترك صلاه الجماعه وانا اسمع الاذان واسمع الاقامه فرض ان البي ام لا قضي الامر صيغه الامر بعد الحضر اذا وردت اذا وردت صيغه الامر بعد الحظر اقتضت الاباحه وهو قال المؤلف رحمه الله تعالى صيغه الامر بعد الحظر اذا وردت صيغه الامر بعد الحظر اقتضت الاباحه وظاهر قول الشافعي هو ظاهر قول الشافعي رحمه الله تعالى خلاصه ما ذكره المؤلف في هذا المبحث ان صيغه افعل اذا وردت اذا وردت في امر كان ممنوعا ففيما تفيده ثلاثه اقوال الاول الاباحه وعزاه لظاهر قول الشافعي ليس تنصيصا ان مظاهر القول الثاني انها كالتي لم يتقدمها حظ وقد قدمنا انها للوجوب عند التجرد من القرائن يعني اما انها تفيد الاباحه او انها تفيد الوجوب كان الحظر لم يكن موجود الثالث ان ورد الامر بصه افعل فهي للجواز وان ورد بمثل انتم مامورون فكال التي لم يتقدم حظ [موسيقى] وحجه القول بالوجوب الراجح غير الثلاثه الراجح غير الثلاثه كما سنذكر ان شاء الله فانتبهوا اذا قول انها للاباحه قول انها تفيد الوجوب كانه لم يوجد الحظر انها يعني يعني ان ورد بصيغه الامر بصيغه افعل فهي للجواز وان كان انتم مامورون بصيغه الامر فهي تفيد التي لم يتقدمها حظر بمعنى انها للوجود وحجه القول بالوجوب هوما قدمنا من ادله كون افعل الوجوب وحجه القول بالاباحه واختيار المؤلف ان عرف الاستعمال في الامر بعد الحظر بالاباحه بدليل ان اكثر اوامر الشرع بعد الحظر بالاباحه كقوله تعالى واذا حللتم فاصطادوا هل كل من تحلل من ثياب الاحرام يجب عليه ان يصطاد او يستحب له الاصطياد لا انما هنا للاباحه وكذا فاذا قضيت الصلاه فانتشر في الارض هل فرض علينا بعد صلاه الجمعه اننا نذهب نبيع ونشتري ونتاج او نسافر وكذا ايضا فاذا تطهرن فاتوهن الفرض على كل انسان كلما تطهرت زوجته لابد ال ان ياتيها الى غير ذلك من الادله وحجه القول الثالث ان الجمله الاسميه قد تفيد من الثبوت والدوام ما لا تفيد صيغه افعل ولا يخفى ضعف هذا القول قول ضعيف ان ان الجمله الاسميه تفيد الديمومه والاستمرار والثبوت وام اما الصغ الفعليه ف هذا كلام في غايه الضعف لغه وحاصل معنى اختيار المؤلف انهل الاباح وان الحظر الاول قرينه صارفه للصيغه عن الجوب الى الاباحه يعني هو يقول لما حظر وذكر بعدها كان للاباحه فهو يقول ان ترجيح ابن قدامه رحمه الله تعالى ان الامر بعد الحظر يفيد الاباحه قال قيده عفى الله عنه الشنقيطي رحمه الله تعالى عليه الذي يظهر لي في في هذه المساله هو ما يشهد به القران العظيم وهو ان الامر بعد الحظر يدل على رجوع الفعل الى ما كان عليه قبل الحظر وهذا هو الصواب ان كان قبل الحظر فرضا يرجع الى الفرضيه وان كان مستحبا يرجع الى الاستحباب وان كان مباحا يرجع الى [تصفيق] الاباحه اذا الصواب في الامر بعد الحظر انه يفيد ما كان يفيده قبل الحظر الحظر يعني التليم يعني المن يعني التجاره ما حكمها ايه واحل الله البيع وحرم ربا الاصل في انه مباح طيب البيع والشرا مباح فماذا يفيد بعد الانتهاء من صلاه الجمعه يفيد الاباح يرجع الى ما كان عليه قبل التحريم فان كان قبله جائزا رجع الى الجواز وان كان قبله واجبا رجع الى الوجوب فالصيد مثلا كان مباحا ثم منع للاحرام ثم منع ثم امر به عند الاحلال فيرجع لما كان عليه قبل التحريم وقتل المشركين كان واجبا ثم منع لاجل دخول الاشهر الحرم ثم امر به عند انسلاخها عند انسلاخها في قوله تعالى فاذا انسلخ الاشهر الحرم فاقتلوا المشركين على الطريقه الاسلاميه فيرجع الى ما كان عليه قبل التحريم وهكذا امرت ان اقاتل الناس حتى يشهد ان لا اله الا الله واني رسول الله لاس ح وهذا الذي اخترناه قال به بعض الاصوليين ومنهم من شيخ الاسلام ابن تيميه رحمه الله تعالى اذا الصواب في مساله الامر بعد التحريم اي الامر بعد الحظر ماذا يفيد ايه ايه يفيد ما كان يفيده قبل التحريم مع ان المساله اختلف فيها على ثلاثه اقوال وهذا هو الرابع ان الاول يفيد الاباحه الثاني يفيد الوجوب الثالث ان كان بالجمله الاسميه يفيد الوجوب وان كان بالجمله الفعليه يفيد الجواز وهذا القول في غايه الضعف اما القول الرابع الذي لم يذكره ابن قدامه وهو انه يفيد ما كان كان يفيده قبل التحريم فان كان واجبا قبل التحريم رجع الى الوجوب وان كان مندوبا قبل التحريم رجع الى الندب وان كان مباحا قبل التحريم رجع الى الاباح والى وهذا الذي اخترناه قال به بعض الاصوليين واختاره ابن كثير رحمه الله تعالى مشكاه واحده من مدرسه واحده مدرسه ابن تيميه رحمه الله تعالى عليه في تفسير قوله تعالى واذا حللتم فاصطادوا والى هذه الاقوال في هذه المساله اشار في المراق ب قوله والامر الوجوب بعد الحظ الحظ هو الحظر لغه ووزنا وزنا ومعنى الحظ والحظر وبعد سؤل قد اتى ل اصلي اقتضي اباحه للاغلب اذا تعلق بمثل السبب الا وعليكم الصح اكرمك الله الا فذي المذهب والكثير له الى ايجابه مصير اذا انتصر ابن قدامه رحمه الله تعالى في الامر بعد الحظر الى انه يفيد ما كان يفيده قبل الحظر والتحريم طيب نقف عند الامر المطلق هل يقتر تكرار ها ام لا تكرار ما الفرق بين الفسق والزندقه الفسق الفسق لغه هو الخروج فسقت الحبه اي خرجت ففسق عن امر ربه اي خرج عن امر ربه معناه الخروج عن طاعه الله وهو قسمان فسق اصغر يا ايها الذين امنوا ان جاءكم فاسق بنبا فتبينوا سباب المسلم فسوق وفسق اكبر مخرج من المله وهو ففسق عن امر ربه اذا الفسق فسقان فسق المعصيه والكبيره ان انسانا ارتكب كبيره من الكبائر فيقال له فاسق او الفسق المخرج من اما الزندقه فهي النفاق اظهار الايمان وابطان الكفر هو هو المنافق لكن لما كان يعني امر النفاق عظيما وبدا بعض الناس ينخلع ويظهر ما لا يبطن سموه بالزنبق ال [تصفيق] بالنسبه لفضيله الشيخ بكر بن عبد الله ابو زيد اسال الله ان يرحمه بالرحمات الواسعه ويعني نحن نعي اناه علنا وعامه وتكرارا ف اسال الله ان يرحمه برحمته الواسعه وان يطيب راه فقد كان من علم اهل الارض وللاسف يعني الاعلام اليهودي يعجبه نعي الراقصات والممثلات والمجر مات والمفسرات في الارض واشغال الناس بالكفار والمجرمين والمجر مات اما علماء الامه فلا يكاد يذكرون وهذا ليس عجبا على اذنب اليهود مثل هذا الرجل العظيم الذي بحق موته ثلمه في الاسلام كما قال بعض السلف موت العالم ثلمه في الاسلام هذا الرجل انا اعتقد انه من اكبر علماء الارض نال من المناصب ارفعها واعلاها المناصب الدينيه حيث كان رئيسا لمجمع المجمع الفقه بمكه المكرمه كان عضوا لهيئه كبار العلماء وكان عضوا باللجنه الدائمه للفتوى و وكان وزيرا وعفوا وكان وكيلا لوزاره العدل العجيب العجيب ان الشيخ رحمه الله تعالى حصل على شهاده الدكتوراه وكان يانف ويرفض ويحارب ان يكتب على اسمه دال نقطه ورحمه الله تعالى عليه ما كتب على كتاب من كتبه التي الفه يعني يعني من التي قدم لها انما كتبه يقول تاليف او كتبه او قراه او او بكر بن عبد الله من اعظم كتبه ويا ليت الاخوات من اعظم كتبه التي تفيد المسلمين عامه والنساء خاصه كتاب حراسه الفضيله الكتاب هذا انا اعتقد لعله لعله يكون الذي اكبر نسبه طباعه لكتاب في عصرنا حيث طبع في عده اشهر نصف مليون نسخه من هذا الكتاب في عده اشهر غير الطبعات الكثيره التي طبع نصف مليون نسخه اظنها في شهر واحد والكتاب الحق الشيخ كما نتالم ونتحسر وندن الغلمان الصغار الذين يذهبون يجمعون من كتابين ثلاثه والفه فلان وحققه فلان وشوه فلان كتاب صغير الفه مئات الكتب ومن اطلاع واسع ويكفي انه الوحيد الذي اخذ علم الانساب على الشيخ الشنقيطي رحمه الله تعالى عليه صاحب اضواء البان ومذكره اصول الفقه الوحيد الذي اخذ علم الانساب علم انساب الامه القبائل وتفريعاتها وجذورها واصولها واماكنها واين هي الانساب ما تعرف الانساب من مؤلفاته العظيمه معجم المناهي اللفظيه من مؤلفاته التاصيل لعلم التخريج من مؤلفه سبحان الله يعني اتعجب باختصار الرجل هذا كان يحمل هم الامه مع احترامي لاخواننا في كل مكان الا ان هذا ر كان يؤلف لانقاذ الامه من من الهوان التي هي فيه وان تعاد للامه هويتها وعزتها وكرامتها يعني مثلا الف في تسميه المولود وايش تسميه المولود يعني من سميها ديانه مثلا او سماها سوزي وفيفي وفوفو وصافه بقي شئ في الفافا لا كان يرى ان عزه الامه وكرامتها بالرجوع الى الاصل كتيب صغير لكن اصل فيه لهذه القضيه التمثيل قال اصل فيه لقضيه التمثيل وانته الى تحريمها خلافا لل الممسوخين من علماء السوء الذي يسال ماذا تقول في حكم الغناء حلاله حلاله انا اسالك عن غناء ام كلثوم وفلانه ده ام كلثوم الان اصبحت يعني ده اصحاب ام كلثوم يشتكون الان من الفن الهابط ها يعني يشتكون يقولون الفن الفن انتحر وانذر واصبح ودخل فيه من ليس من اهله واصبح المجرمات اصحاب الكليب والفيديو والكلام هذا هؤلاء شوهوا الفن اين زمان عبد الوهاب وام كلثوم وفتاح ل الغناء العربي ها المسكين لا انا اسمع ام كلثوم لا انا اسمع ويتمتع باغنيه كذا ويتمتع طب هو صوت امراه يا استاذ الدكتور ويعني الغناء ومع الموسيقى والتغنج وتغير اذا كنا نقول لا يجوز للمراه ان تقرا القران على يدي رجل لان صوتها سيحسن ويجمل وتجود والله عز وجل قال يا نساء النبي ان اتقيتن فلا يا نساء لستن كاحد من النساء ان اتقيتن فلا تخضعن بالقول فيطمع الذي في قلبه مرض فالحق الرجل يعني له مؤلفات كثيره له مؤلفات كثير الحق و يعني علم من اعلام الامه ويا ليت يا ليت ان يكتب عن امثال هؤلاء الجبال يا ليت ان يكتب عن امثال هؤلاء الجبال الذين ما تعرف الامه قدرهم الا بعد موتهم لو ان مغنيا او مغنيه او ممثلا او ممثله تجد التلفاز والاعلام والصحف وكلام ويذكرون كلاما ويذكرون على حياته المملوءه بمصلحه الامه ورفعتها والامه اليهوديه ليس الامه الاسلاميه ايه ويتحدثون وكم قدم من خدمات لامه ب صهيون ليس الامه العرب لا هذه امه لا قيمه له ولا شء هذه لا تطلق الا مع الدجاج ومع الانفلونزا ومع الزكام اما لا الامم المتقدمه الامم القويه رحمه الله تعالى عليه وطيب ثراه والحق هذا الرجل يعني كان يحمل هم الامه ويعرف ماذا يكتب يعرف ماذا يقول وهذا امره جد تجد كثيرا من الشباب او مثلا واحد كتب في الافكار الكل يكتب في الاذكار صفه الصلاه الكل يكتب في صفه الصلاه ها واحد حقق مثلا ال البعث الحفيظ كله حقق البعث الحفيظ واين المخطوطات التي رجعتم اليه حقق الوابل الصيب كله حقق الوابل الصيب وهكذا لا فرق بين العالم الرباني ها وبين الرجل رجل يكتب لينقذ الامه كما قال بعض المشايخ اسال الله ان يحفظه وان يعافيه ويعافي الجميع يا رب الهويه او الهاويه هويه الامه لا الحمد لله الله اللهم لك الحمد ولك الشكر نحن ابناء الفراعنه لا احفاد انا لست منهم الحمد لله ابحثوا عن انفسكم الاخرون ابناء الاشوريين والاخرون ابناء البابليين ها النعرات الجاهليه الامه هويتها الكتاب والسنه ارباب الباطل يتمسكون بباطل وامه تنحي حقها الحق الذي جاء من عند رب العالمين فكيف يرتفع شانه سنظل نضرب ونلطم ونبكي الحمد لله احسن شيء يفعله المسلمون البكاء حتى البكاء بخل به على الكال واليتامى والى الله وحده المك فاسال الله ان يرحمه رحمه واسعه وان ييب ان ييب ثراه وان يج في باقي علماء الامه ومشايخها خلفا وعوضا وان كنت يعني اقول الى الله المشتكى ما اريد ان اقول ما اجد من يسد هذه القره ومن الافراد الذين كانوا يحرصون الفضيله بحق رجل يقف جبلا شاقا في تثبيت شان وكرامه وعزه الامه الذي سلب منه فاسال الله ان يرحمه وان يطيب سراه اللهم انا نعوذ بك من علم لا ينفع ومن قلب لا يخشع ومن نفس لا تشبع ومن عين لا تدمع ومن دعوه لا يستجاب لها وصلى الله وسلم وبارك على سيد الاولين والاخرين وعلى اله وصحبه وسلم [تصفيق] [موسيقى] [تصفيق] [تصفيق]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2026-07-10T01:08:23+00:00</dcterms:created>
  <dcterms:modified xsi:type="dcterms:W3CDTF">2026-07-10T01:08:23+00:00</dcterms:modified>
</cp:coreProperties>
</file>

<file path=docProps/custom.xml><?xml version="1.0" encoding="utf-8"?>
<Properties xmlns="http://schemas.openxmlformats.org/officeDocument/2006/custom-properties" xmlns:vt="http://schemas.openxmlformats.org/officeDocument/2006/docPropsVTypes"/>
</file>