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بقية الحديث4)لفضيلة الشيخ أبي حفص بن العربي الأثري.</w:t>
      </w:r>
    </w:p>
    <w:p>
      <w:pPr>
        <w:jc w:val="right"/>
        <w:spacing w:line="360" w:lineRule="auto"/>
      </w:pPr>
      <w:r>
        <w:rPr>
          <w:sz w:val="24"/>
          <w:szCs w:val="24"/>
          <w:rtl/>
        </w:rPr>
        <w:t xml:space="preserve">لن تخرق الارض ولن تبلغ الجبال هون على نفسك بصرك في مستوى مشيك افضل الله اذ سمعت صوتا من السماء فرفعت بصري قلت فرفعت بصري دليل على ان الرسول صل عليه وسلم ما كان ينظر كفعل اهل الكبر الى السماء في مشيه انما يمشي له المتجسد يعني الذي يدعي الزهد والعباده والتذلل و مثل بعض الدراويش ويجعل هذا بعض الشباب اول ما يلتزم يمشي متمس لا لا تتمسكن في مشيتك ولا تتذلل لتكون ولا تكون عارا على اهل الدين ولا تمشي مشيه مشيه المتجبرين المتكبرين تفضل الله الرحمن الرحيم قال صلى الله عليه وعلى وسلم وفداه ابي وامي فرفعت بص قلت فيها انه ما كان يمشي مشيه المتكبرين المتدبرين الذين ينظرون الى اعلى انما يكون وقصد في مشيك الوسطيه فاذا الملك الذي جاءني بحرا جالس على كرسي بين السماء والارض في هراد على بعض اهل العلم الذين قالوا اول ما نزل من القران يا ايها المدثر انما الصحيح ان نب ان النبي صلى الله عليه واله وسلم نب اقرا وارسل بالمدثر واول ما نزل من السماء الى الارض لهذه الامه على صدر الحبيب صلى الله عليه وسلم اقرا باسم ربك الذي خلق هذا اول ما نزل من السماء لان يقول فاذا الملك الذي جاءني اذا يعرف الملك لقد عرف هذا الحديث يرويه جابر اذا سمعه من النبي صلى الله عليه واليه وسلم بالمدينه ما كان النبي صلى الله عليه وسلم كان نزال في نوع من الخوف من هذا الملك ما كان بينهما كريم الصحبه التي جاءت بعد ذلك لانه ما كان يعرفه ولذلك هنا ماذا قال فرعب منه لو كانت الصحبه كما حدثت بعد هذا ومع استمرار نزول جبريل عليه الصلاه والسلام ما اصابه الرعب من جبريل عليه الصلاه والسلام بل كان مازال هناك نوع من الخوف صحيح ان ان ورقه رحمه الله تعالى ورضي الله عنه قد بشر النبي صلى الله عليه وسلم وهدا من روعه وطيب خاطره بان هذا الناموس الذي كان ينزل على موسى وان يدركني قومك ان يدركني يومك لانصر نصرا مؤزرا اذ يخرجك بشر النبي صلى الله عليه وسلم لكن فرق انتبه للكلام هذا الان الرسول عليه السلام هل هو يعلم علما يقينيا ان هذا ملك غلب في ظن انتبه للمساله علم اليقين مثل ان نعلم الجنه والنار باخبار الله عز وجل لنا بذا عين اليقين هو الرؤيه حق اليقين ان تعيش فيها وان تزق من اكلها وتشرب من شربها اسال الله ان يجعلنا واياكم من اهلها طيب فالرسول عليه الصلاه والسلام كان مازال هناك نوع من عدم اليقين فيان هذا من ملائكه الله سبحانه وتعالى فرعت منه خاف على نفسه عليه الصلاه والسلام فرجعت فقلت زملوني هنا قال فزمني وفي روايه اخرى في كتاب التفسير في البخاري قال دثروني وكلاهما بمعنى واحد زملوني غطوني دثروني غطوني ولذلك هنا انزل الله جل وعلا يا ايها المدثر قم فانذر انتهى وقت النوم اصبحت رسولا تبعث بمله وشريعه لم انذر الناس ولذلك صعد عليه الصلاه والسلام ويا بني عبد يا بني قصي يا بني عبد مناف يا بني هاشم يا بني عبد المطلب لو انذرتكم ان جيشا وراء هذا الوادي يريد ان يغير عليكم اكنتم مصدقين قالوا بلى اي نعم ما جربنا عليك كذبا قط قال فاني رسول الله اليكم ينبري له من اللعين عمه ابو لهب ينبري له عم ابو لهب سبحان الله انظر الاعداء اول ما يبدا يبدا من اين من العم فاذا ابتليت بعم او خال او اخ او ابن او صديق يؤذيك في دينك فقد اوذى الرسول صلى الله عليه وسلم من اقرب الناس اليه ابو طالب يقف مواقف مشرفه مع رسول الله صلى الله عليه وسلم ويدفع عنه عصبيه لايموت على كفر وابو لهب عداء مستمر مباشره تبت يد ابي لهب وتب فقال تبا لك سائر هذا اليوم تبا يعني سحقا نارا لعنه بلاء يعني يدع عليك تبل لك سائر اليوم هذا هذا جمعتنا انت وجدت كلام تقولوا لنا لانك رسول ما وجد الله الا انت يبعثك مثل بعض العق قال والله لان كنت لان كنت رسول الله حقا فانت اكرم من ان ارد عليك وان لم تكن رسول الله حقا فانت احقر من ان ارد عليك ما شاء الله طب ولماذا لا تسمع لك ما يرد كنت رسولا فانت اكر من ان ارد عليك وان لم تكن رسولا انت احقر من ان ارد عليك الثاني قال استبل لك سائر اليوم لهذا جمعتنا يرحمك الله تجمعنا من اجل هذا الكلام ما وجدت كلاما تقوله الا ان تقول انك رسول الله ما وجد الله الا انت وقالوا قالوا لولا نزل هذا القران على رجل من القريتين عظيم مكه والطائف على الوليد بن المغيره عتبه بن ربيعه شيبه بن ربيعه اللي عين عمرو بن هشام ابو [موسيقى] جاس عروه بن مسعود سيد تقيل احد من كدار هؤلاء اج محمد بن عبد الله الياسين اهم يقسمون رحمه ربك اهم يقسمون رحمه ربك ولذلك احذر من الحسد احذر من الحسد فالحسد داء متاصل غيط وحسدك لا يغير وعن المحسود اي نعمه يا ايها المدثر كن فانذر وربك فكبر وثيابك فتصر الثياب هي الثياب وهي القلب طهر قلبك طهر جوارحك طهر نفسك البس ثيابا ولذلك من الغباء ان بعض المتدينين في بدايه التدين او في اسماء تدين يتصور ان كل ما كانت هي كل ما كان هذا افضل سبحان الله يا اخي الرسول والسلام كان اجمل الناس وكان اطيب اطيب الناس في رائحه وان الله يحب ان يرى اثر نعمته على عبده قد يكون الليس بن سعد كان يلبس افخر الثياب واغلى الثياب وكان من اعبد الناس ومن ازهد الناس لبس الثياب الغلي لا ينافس الزهد ولبس الثياب الرخيصه لا يتوافق مع الورع ليس شرطا اهم شيء القلب لا تكن لابسا لجلد الضان على قلب الذئب نعم البس ما شئت وكل ما شئت بغير افراق ولا نخيله وثيابك ف فطه والرجز فاهجر اهجر الاصنام والاوطان وابدا حاربها ومن هنا يبدا ابتلائك وتبدا محنتك ويبدا اخراجك من مكه نبئ باقرا وارسل بالمدثر فقام لينذر قومه بدا التكذيب بعد ان كانوا يلقبونه بماذا بالصادق الامين سبحان الله تكذبني وهو الصادق الامين ولذلك رب العالمين سبحانه وتعالى قال فانهم يكذبون ولكن الظالمين بايات الله يحدون تجد اهل الحفض والحسد واهل الفساد في الارض ما ينكر فضله اهل الفضل ما ينكر فضلهم لكن يدفع المبطل المفسد فضل اهل الفضل بالقوه وهو في حقيقه نفسه لو روجع مراجعه دقيقه فانه في بعض الاوقات يقر بفضل اهل الضل والفضل ما شهدت به الاعداء هذا يعلمنا الصبر اذا ابتليت بمن يطعم فيك ويتكلم فيك ويضمك فلا تتالم ولا تتحسر ولا تياس من رحمه الله فقد اوذى سيد الخلق صلى الله عليه وسلم كانوا يشتمون مذمما ويلعنون مذمما بدا اسمه محمد عليه الصلاه والسلام لقبوه بممم حتى لا يقولوا محمد انظر فقال يشتمون مذمما ويلعنون محمدا ويسبون يسمون مذمما ويلعنون مذمما ويسبون مذمما ولا يكسب مذمم الا ن محمد عليه الصلاه والسلام ممكن انسان تتلب انسان لقبك بلقب خبيث في يطعن فاصبر واحتسب فهذا قدوتك صلى الله عليه واله وسلم فحمي الوحي وتتابع بدا جبريل ينزل وبدا الوحي ينزل وبدات الصداقه والصحبه المباركه بين خير رسول من عند الله سبحانه وتعالى بين سيد الخلق عليه الصلاه والسلام وبين خير الملائكه افضل الخلق عليهم الصلاه والسلام وافضل واكرم صحبه توجت هذه الصحبه المباركه برفقتهما المباركه بليله الاسراء والمعراج التي نزلت فيها الصلاه فرضت الصلاه هناك فوق سبع من فوق سبع سماوات قال البخاري رحمه الله تعالى انظر للبخاري الرجل العظيم المبارك قال تابعه يا سلام بعد ما ذكر الاسانيد وكذا قال تابعه علم الحديث تابعه تابع من قال تابعه عبد الله بن يوسف وابو صالح هذا ايضا في رد على من قال ان هذا الحديث معلق تابع تابع يحيى بن ابوكي عبد الله بن يوسف من التنيس ابو محمد في اين التنيس يا رجال من ذلك اصحابنا اصحابنا من المنصوره منصوره لوس التاسع اسال الله ان يجعلها منصوره دائمه وابدا وان يطهرها من من الفساد ومن المفسدين تابعه اي تابع على هذا الحديث تابع يحيى بن بكي يعني زياده توثق وابو صالح من ابو صالح عبد الله بن صالح كاتب الليل اكثر له البخاري من المعلم ق عن الليل وتابعه هلال بن رداد عن الزهري تابع من هلال بن رداد تابع الليث تابع الليث عن الزهري وهلال بن رداد ابن حجر في التقريب يقول مقبول اقرا اقرا ترجمه بسرعه هلال ابن رباس [موسيقى] بسرعه الليث عفوا يروي عن عقيل مع انا قلت عن احنا حدثنا عقيل حتى في السند الاول الكناني الكنان هلال بن رداد مقبول عند ابن حجر يعني حديثه ضعيف افهموا هذا الاصطلاح عند ابن حجر فقط اذا قال في الراوي مقبول يعني لين الحديث الا اذا تابعه غيره يعني لو واحد مثله يحسن الحديث يعني حديثه فيه ضعف كلمه مقبل انا اردت ان انبه فقط عليه وقال يونس ومعمر يعني يونس ومعمر في روايه البخاري ذكر هذا رواه مسنده يونس ومعر يونس بن يزيد الايلي ومعمر ابن راشد البصري الصنعاني بعد هذا اهل صنع اقياء ل فذهب معمر بن راشد وكان اماما كبيرا اراد ان يرجع البصره اين البصره بالعراق وصنعاء في اليمن فقال انا اريد ارجع لبلدي لماذا قال امي قالوا احبسوه زمنا لا احبسوه بحبس القيد ذهبي فزوجوه فاصبح بعد ان كان بصريا اصبح صنعاوي يقال له معمر بن راشد البصر الصنعاني واستقر بصنعاء وصار اماما لصنعاء ما اليوم جوازات واقامات ودخول وكذا وكذا لا كانوا وان هذه امتكم امه واحده وقال يونس ومعمر دوابه هنا قال ايه يعني بدل من يرجف فؤاده ترجف بوادره البوادر وهي هذه يا اخوان هنا الانسان اذا اشتد خوفه العرق هذا اذا اشتد ينتفض تنتفض عروقه من هنا اذا اشتد الخوف والرعب تجد العروق هذه تنتفض فكان النبي صلى الله عليه وسلم من شده خوفه من الملك الذي راه في هذه الحاله كان ترجف يرجف فؤاده او ترجف بوادره اللي هي العوق ورجفه الفؤاد دليلها رجفه البواب فلا خلاف بين اللفظين حديث هنيده بن خالد عن امراته عن بعض ازواج النبي صلى الله عليه وسلم قال كان رسول الله صلى الله عليه وسلم يصوم تسعه ذي الحجه ويوم عاشوراء وثلاث ايام من كل شهر ا في المسند وابي داوود والشيخ الالباني صححه على القول بتصحيح هذا الحديث فلا خلاف بينه وبين حديث عائشه رضي الله عنها فعائشة [موسيقى] التسع فمن افطر يوما او يومين فقد جاء بالسنه في صيام التسع لان العدد يعني يعني لما تقول مثلا ا رايت الناس ه رايت هل رايت الناس كلهم رايت الناس كلهم رايت اغلب الناس مثلا او صلى الناس في هذا المسجد صلى الناس يعني جمهر من الناس فلا معارضه بين الحديثين انما يجمع بينهما بانه كان يصوم اغلب السف عليه الصلاه والسلام لا معارض اذا اراد المسلم ان يضحي ودخلت الايام العاشر نعم يمسك عن شعره واظافره فقط ليس كالحج هذا السؤال يتكرر يعني باختصار هو داخل السؤال هذا الكلام هل له ان يجامع اهله نعم هل له ان ياكل ويشرب في الهار نعم هل له ان ظلل بمظله نعم ليس كالحد الحد له احكام خاصه والاضحيه تشبه الحج في انك لا تاخذ من شعرك اظفارك فقط ثم سبحان من احل وحرم صيام يوم عرفه عندنا هنا سنه مؤكده وهناك ياكل لابد ان ياكل طيب اكمل الكلام لان هنا سال عن يوم الثال عشر من ذي الحجه ايا يوم يوم العيدين وثلاثه ايام التشريق ايام اكل وشرب وذكر لله عز وجل فيحرم صيام الثال عشر من ذي الحجه لانها ايام ايام اكل وشرب وذكر الله عز وجل العاشر عفوا العاشر هو يوم النحر الحادي عشر الثاني عشر الثال عشر هذه ايام التشريق يحرم علينا الصيام فيها يجوز الصيام لمن كان متمتعا هناك ولا يملك حق الهج سبحان من احل وحرم يحرم علينا الصيام ويجوز لهم يسن لنا الصيام يوم عرفه هم لا يكره لهم الصيام او يمنع واضح هل تفسير الصحابي حجه نعم يحتج بتفسير الصحابي للقران الا اذا اختلف على الصحابه فعند ذلك ينظر في اقوالهم وفي الاقرب لكتاب الله وسنه رسول الله صلى الله عليه وسلم اما اذا اتفق الصحابه على قوله فهو ح او اذا لم يخالف الصحابي في تفسير القران خاصه فقوله يحتد به متى يقول المامون امين في الصلاه اذا ابتدا الامام ان يقول امين ليس بعد ان ينتهي انما اذا ابتدا في ان يقول لا قبل الامام ولا بعد ان ينتهي انما اذا ابتدا ان يقول ام نص فاذا ركع فاركع ما ترتع بعد ما يكون من الركوع انما بعد ان يبدا في الركوع تبدا انت [موسيقى] ايضا حكم الصيام ايام التشريق ذكرنا نعم 14 15 16 نعم لاحظ ايش منهي عنه منه عنه نعم لا اقول منهي عنه يدور بين الكراهه والتحريم يعني منهي عنه النهي النهي ماذا الاصل في النهي للتحريم الا اذا صرف لكن اذا كان للارشاد فه ل الكراهه نعم تفضل نعم يجوز لهم ان يصوموا نعم نعم نعم متى يصوم الا في هذه الايام هي فيباح لهم الصيام ويحرم عليه نعم للمتمتع المتمتع الذي لا يجب الهد لان [موسيقى] القارن لا لا لا لابد ان يه لا لا لا لا لابد ان ي وصلى الله وسلم وبارك على سيد الاولين والاخرين واذكر بحديث ابي قتاده ان صيام احتسب على الله في صيام يوم عرفه انه سنتين السنه الماضيه والسنه اللاحقه والاسبوع الدرس الماضي انا قلت ان حديث ابن عباس ما من ايام العمل الصالح فيهن احب ال الله من ايام العشق قلت الحديث الصح هذا خطا الحديث في صحيح البخاري لم يرويه مسلم انما رواه البخاري وحف فانا احببت ان انبه وصلى الله وسلم وبارك على سيد الاولين والاخرين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2026-07-08T21:24:40+00:00</dcterms:created>
  <dcterms:modified xsi:type="dcterms:W3CDTF">2026-07-08T21:24:40+00:00</dcterms:modified>
</cp:coreProperties>
</file>

<file path=docProps/custom.xml><?xml version="1.0" encoding="utf-8"?>
<Properties xmlns="http://schemas.openxmlformats.org/officeDocument/2006/custom-properties" xmlns:vt="http://schemas.openxmlformats.org/officeDocument/2006/docPropsVTypes"/>
</file>