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سلسلة دروس في قضايا المنهج- مبحث الإيمان- ( 4 ) لفضيلة الشيخ أبي حفص بن العربي الأثري.</w:t>
      </w:r>
    </w:p>
    <w:p>
      <w:pPr>
        <w:jc w:val="right"/>
        <w:spacing w:line="360" w:lineRule="auto"/>
      </w:pPr>
      <w:r>
        <w:rPr>
          <w:sz w:val="24"/>
          <w:szCs w:val="24"/>
          <w:rtl/>
        </w:rPr>
        <w:t xml:space="preserve">السَّلامُ عَلَيْكُمْ وَرَحْمَةُ اللهِ وَبَرَكَاتُهُ، إِنَّ الْحَمْدَ لِلَّهِ نَحْمَدُهُ وَنَسْتَعِينُهُ وَنَسْتَغْفِرُهُ، وَنَعُوذُ بِاللهِ تَعَالَى مِنْ شُرُورِ أَنْفُسِنَا وَمِنْ سَيِّئَاتِ أَعْمَالِنَا، مَنْ يَهْدِهِ اللهُ فَلَا مُضِلَّ لَهُ، وَمَنْ يُضْلِلْ فَلَا هَادِيَ لَهُ، وَأَشْهَدُ أَنْ لَا إِلَهَ إِلَّا اللهُ وَحْدَهُ لَا شَرِيكَ لَهُ، وَأَشْهَدُ أَنَّ مُحَمَّدًا عَبْدُهُ وَرَسُولُهُ صَلَّى اللهُ عَلَيْهِ وَعَلَى آلِهِ وَأَصْحَابِهِ وَالْمُهْتَدِينَ بِهَدْيِهِ وَالْمُتَّبِعِينَ بِسُنَّتِهِ إِلَى يَوْمِ الدِّينِ، أَمَّا بَعْدُ، فَإِخْوَانِي فِي اللهِ وَأَخَوَاتِي فِي اللهِ، أَسْأَلُ اللهَ بِأَسْمَائِهِ الْحُسْنَى وَصِفَاتِهِ العُلَى أَنْ يَرْزُقَنَا وَإِيَّاكُمُ الْعِلْمَ النَّافِعَ وَالْعَمَلَ الصَّالِحَ، وَأَنْ يُحْسِنَ لَنَا وَلَكُمْ الْخِتَامَ، وَأَنْ يُجَنِّبَنَا وَإِيَّاكُمُ الْفِتَنَ مَا ظَهَرَ مِنْهَا وَبَطَنَ، ثُمَّ أَمَّا بَعْدُ، فَهَذَا هُوَ الدَّرْسُ الرَّابِعُ مِنْ دُرُوسِ شَرْحِ أُصُولِ الْإِيمَانِ مِنْ دُرُوسِ الْمَنْهَجِ السَّلَفِيِّ الَّذِي يَجِبُ أَنْ يُعْتَقَدَ دَارَ الْحَدِيثِ فِي الْحَلْقَةِ فِي الدَّرْسِ الْمَاضِي حَوْلَ الْإِيمَانِ عِنْدَ الْخُ عِنْدَ أَهْلِ السُّنَّةِ وَالْخَوَارِجِ وَالْمُعْتَزِلَةِ وَالْمُرْجِئَةِ بِفِرَقِهَا وَبَيَّنَّا أُصُولَ الْخَوَارِجِ وَأُصُولَ الْمُعْتَزِلَةِ وَأَنَّهُ مَا يَنْبَغِي لِلْإِنْسَانِ أَنْ يَطْعُنَ فِي دِينِ الْخَلْقِ إِلَّا بِبَيِّنَةٍ وَاضِحَةٍ جَلِيَّةٍ، وَفِي هَذِهِ اللَّيْلَةِ الْمُبَارَكَةِ إِنْ شَاءَ اللهُ تَعَالَى نَعِيشُ مَعَ دَرْسٍ آخَرَ مِنْ دُرُوسِ أُصُولِ الْإِيمَانِ إِلَّا وَهُوَ الْكَلَامُ عَنْ [موسيقى] الْكُفْرِ، يَقُولُ ابْنُ الْقَيِّمِ رَحِمَهُ اللهُ تَعَالَى وَهَا هُنَا أَصْلٌ آخَرُ وَهُوَ أَنَّ الْكُفْرَ نَوْعَانِ كَمَا أَنَّ الْإِيمَانَ قَوْلٌ وَعَمَلٌ، وَالْقَوْلُ قَوْلَانِ وَالْعَمَلُ عَمَلَانِ كَذَلِكَ الْكُفْرُ نَوْعَانِ كُفْرُ عَمَلٍ وَكُفْرُ جُحُودٍ وَعِنَادٍ، كُفْرُ عَمَلٍ وَكُفْرُ اعْتِقَادٍ، كُفْرُ [موسيقى] الْعَمَلِ مِنْهُ مَا هُوَ مُخْرِجٌ مِنَ الْمِلَّةِ وَمِنْهُ مَا لَا يُخْرِجُ مِنَ الْمِلَّةِ، أَمَّا كُفْرُ الِاعْتِقَادِ فَهُوَ مُخْرِجٌ مِنَ الْمِلَّةِ، الْكُفْرُ فِي اللُّغَةِ التَّغْطِيَةُ وَالسَّتْرُ، كَفَرْتُ الْحَبَّةَ أَيْ غَطَّيْتُهَا. ﴿وَزَرۡعٖ أَخۡرَجَ شَطۡـَٔهُۥ فَـَٔازَرَهُۥ فَٱسۡتَغۡلَظَ فَٱسۡتَوَىٰ عَلَىٰ سُوقِهِۦ یُعۡجِبُ ٱلزُّرَّاعَ لِیَغِیظَ بِهِمُ ٱلۡكُفَّارَۗ﴾ وسُمِّيَ الزارع في اللغة كافرًا لأنه يكفر الحبة، أن يسترها ويغطيها في باطن الأرض، أما في الشرع فهو تكذيب النبي صلى الله عليه وآله وسلم فيما جاء به عن ربه عزَّ وجل، أن يرد على رسول الله صلى الله عليه وآله وسلم، أن يرد على الله عز وجل أو على نبيه عليه الصلاة والسلام، يقول فكفر الجحود أن يكفر بما علم أن الرسول صلى الله عليه وآله وسلم جاء به من عند ربه جحودًا وعنادًا من أسماء الرب وصفاته وأفعاله. كفر الجحود أن إنسانًا يكفر بما علم أن الرسول صلى الله عليه وسلم جاء به من عند الله سبحانه وتعالى، يعني يكفر بآية من القرآن أو يقول أنا أعلم أن هذا الشيء فرض ولكني أكذب به، أجحده، أنكره، فهذا لا شك في كفره بإجماع أهل السنة وبإجماع المسلمين الذي يجحد وينكر ويكذب وهذا النوع الذي يسمى بالكفر الأكبر وقسمه ابن القيم في كتابه المبارك مدارج السالكين في شرح منازل السائرين في شرح منازل السائرين بين إياك نعبد وإياك نستعين في المجلد الأول إلى خمسة أقسام كفر التكذيب كفر الإباء والإعراض، كفر الإباء والاستكبار كفر الشك، كفر النفاق، كفر الإعراض أن يعرض، كفر التكذيب والجحود، كفر الإباء والاستكبار كفر الشك، كفر النفاق، كفر الإعراض خمسة أنواع كفر التكذيب والجحود أن يكذب الرسول عليه والسلام، فيعني يكذب الرسول عليه والسلام مثل ما فعلت كفار قريش ساحر كذاب مجنون يكذب الرسول عليه الصلاة والسلام، كفر الإباء والاستكبار إنسان يأبى ويستكبر عن قبول دعوة الرسول عليه الصلاة والسلام يعلم أنه صادق لكنه يأبى ويستكبر ﴿فَإِنَّهُمۡ لَا یُكَذِّبُونَكَ﴾ وَلَٰكِنَّ الظَّالِمِينَ بِآيَاتِ اللَّهِ يَجْحَدُونَ كُفْرًا. الشَّكُّ أَنْ يَشُكَّ فِي صِحَّةِ نُبُوَّةِ الرَّسُولِ صَلَّى اللَّهُ عَلَيْهِ وَسَلَّمَ، أَنْ يَشُكَّ فِيمَا جَاءَ بِهِ عَلَيْهِ الصَّلَاةُ وَالسَّلَامُ، مِثْلَ مَا يَأْتِي أَصْحَابُ السِّيرِ أَنَّ أَحَدَ أَبْنَاءِ عَبْدِ يَلِيلَ فِي الطَّائِفِ قَالَ لَهُ: هَذَا كُفْرُ لَا، هَذَا كُفْرُ الْإِعْرَاضِ، هَذَا يَدْخُلُ فِي الْإِعْرَاضِ وَيَدْخُلُ فِي الشَّكِّ، لِأَنَّ كُنْتَ صَادِقًا فَأَنْتَ أَجَلُّ فِي عَيْنِي مِنْ أَنْ أَرُدَّ عَلَيْكَ، وَلَأَنْ كُنْتَ كَاذِبًا فَأَنْتَ أَحْقَرُ مِنْ أَنْ أَسْمَعَ لَكَ، هَذَا كُفْرُ الْإِعْرَاضِ، إِنْسَانٌ يُعْرِضُ عَنْ دِينِ اللَّهِ، وَكُفْرُ الْإِعْرَاضِ يُوجَدُ فِي زَمَانِنَا بِشَيْءٍ عَجِيبٍ جِدًّا، أَنَّ بَعْضَ النَّاسِ قَدْ يُسَمَّوْنَ بِأَسْمَاءَ بِأَسْمَاءِ مُسْلِمِينَ وَلَا عَلَاقَةَ لَهُ بِالدِّينِ، لَا صَلَاةَ لَا صِيَامَ لَا زَكَاةَ لَا حَجَّ وَلَا يَعْرِفُ عَنِ الْإِسْلَامِ شَيْئًا إِلَّا أَنَّ أَبَاهُ سَمَّاهُ بِأَسْمَاءِ الْمُسْلِمِينَ، مُعْرِضٌ عَنِ الدِّينِ بِالْكُلِّيَّةِ وَلَا دَخْلَ لَهُ بِهِ، فَهَذَا كُفْرُ الْإِعْرَاضِ، الْإِعْرَاضُ عَنِ الدِّينِ، أَمَّا كُفْرُ الشَّكِّ، الشَّكُّ فِي نُبُوَّةِ الرَّسُولِ صَلَّى اللَّهُ عَلَيْهِ وَسَلَّمَ أَوْ أَنَّهُ بُعِثَ إِلَى النَّاسِ كَافَّةً كَقِصَّةِ مَنِ الْحِبْرِ الَّذِي أَتَى وَسَأَلَهُ عَلَيْهِ الصَّلَاةُ وَالسَّلَامُ فَقَالَ أَشْهَدُ أَنَّكَ لَنَبِيٌّ حَدِيثُ ثَوْبَانَ فِي صَحِيحِ مُسْلِمٍ، نَبِيٌّ لِمَنْ لِلْعَرَبِ خَاصَّةً وَشَكَّ أَنَّهُ نَبِيٌّ لِلنَّاسِ كَافَّةً كُفْرٌ. النِّفَاقِ إِنَّ الْمُنَافِقِينَ فِي الدَّرْكِ الْأَسْفَلِ مِنَ النَّارِ. الْإِيمَانَ وَيُبْطِنُ الْكُفْرَ، هَذَا كُفْرُ النِّفَاقِ، هَذَا الَّذِي يُسَمَّى بِكُفْرِ الْجُحُودِ أَوِ التَّكْذِيبِ. وَقُلْنَا أَنَّ حَصْرَ الْكُفْرِ فِي التَّكْذِيبِ فَقَطْ هَذَا مَذْهَبُ مَنْ غُلَاةِ الْمُرْجِئَةِ. غُلَاةِ الْمُرْجِئَةِ، فَمَنْ قَالَ مِنْ أَهْلِ عَصْرِنَا أَنَّ الْكُفْرَ لَا يَكُونُ إِلَّا بِالتَّكْذِيبِ فَقَطْ فَهُوَ مِنْ غُلَاةِ الْمُرْجِئَةِ. إِنَّمَا الْكُفْرُ يَكُونُ بِالْإِعْتِقَادِ الْخَمْسَةُ أَنْوَاعٍ وَيَكُونُ بِالْعَمَلِ، يَعْنِي الْكُفْرُ يَكُونُ بِالْإِعْتِقَادِ وَبِالْعَمَلِ وَبِتَلَفُّظٍ وَبِتَلَفُّظٍ كَمَنْ يَسُبُّ اللَّهَ سَبًّا صَرِيحًا هَذَا خَارِجٌ مِنْ مِلَّةِ الْإِسْلَامِ، مَنْ يَسُبُّ النَّبِيَّ صَلَّى اللَّهُ عَلَيْهِ وَآلِهِ وَسَلَّمَ سَبًّا صَرِيحًا هَذَا خَارِجٌ مِنْ مِلَّةِ الْإِسْلَامِ وَيُقْتَلُ. يقول فكفر الجحود أن يكفر بما علم أن الرسول صلى الله عليه وسلم جاء به من عند الله عز وجل جحودًا وعنادًا، من أسماء الرب أن ينكر أسماء الله عز وجل. ولذا الجهم بن صفوان لماذا كفر؟ لأنه زعم أن الله لم يكلم موسى تكليمًا ولم يتخذ إبراهيم خليلا، فكفره العلماء، وهكذا فإنكار أسماء الله عز وجل أو صفاته أو أفعاله أو أحكامه، أن ينكر إنسان أسماء الله وصفاته وأفعاله وأحكامه أو شيئًا منها، فهذا هو الكفر الأكبر الذي يدل على جحود ورد وتكذيب ورد ما جاء به رسول الله صلى الله عليه وآله وسلم عن ربه، وهذا الكفر يضاد الإيمان من كل وجه صحيح، يضاد الإيمان بالكلية لأنه مكذب بالله ورسوله صلى الله عليه وآله. وسلم، الذي يكذب الله أو يكذب رسول الله صلى الله عليه وسلم لا يشك في كفره، ولذلك أجمعت الأمة على كفر تارك الصلاة ها إيه جحودًا بإجماع الأمة أن من جحد شيئًا من الدين يعلم أنه من الدين فهو كافر بإجماع الأمة، يقول هذا الشيء من الدين وأنا أجحد به وأنكره وأكذب الرسول صلى الله عليه وسلم فيه، فهذا كافر إجماع الأمة، فأي مسألة اتفقت عليها الأمة أنها من الشرع وأنكرها إنسان فلا شك في كفره بإجماع الأمة، مفهوم هذا الكلام؟ هذا الكفر يضاد الإيمان من كل وجه، طيب وأما كفر العمل ففيه تفصيل، منه ما يضاد الإيمان ومنه ما لا يضاد الإيمان، فإن قال أحد أن كفر العمل لا يخرج من الملة بإطلاق هذا مرجئ، يعني مثلا من سجد لصنم، من وطئ المصحف ويعلم أنه مصحف، فإن قال هذا مؤمن فهذا [موسيقى] مرجئ. لماذا؟ لأن من وطئ المصحف ويعلم أنه مصحف فهذا مستهزئ بآيات الله، والله جل وعلا حديث ابن عمر الصحيح عند ابن أبي حاتم والطبري. وغيرهما، أنه قال: أَنَا أَعْلَمُ الرَّجُلَ فِي آيَةِ: قُلْ ﴿أَبِاللَّهِ وَآيَاتِهِ وَرَسُولِهِ كُنْتُمْ﴾ ﴿تَسْتَهْزِئُونَ * لَا تَعْتَذِرُوا قَدْ كَفَرْتُمْ بَعْدَ إِيمَانِكُمْ﴾ كان الرجل يسلي الطريق، والله يا رسول الله إن كنا لنسلي الطريق، ماذا قال؟ إن أصحابنا أوسع بطونًا وأجبن عند اللقاء، يقصد النبي صلى الله عليه وسلم والصحابة، أنهم أصحاب بطون وأصحاب ولائم وعزومات، وأنهم جبناء. بهذه الكلمة نزلت الآيات، وأنه خرج من ملة الإسلام. فمن اعتقد أن الكفر لا يكون بالعمل أيضًا، فهذا إرجاء، إذ العمل منه ما هو مخرج من الملة ومنه ما ليس مخرجًا من الملة، وأما كفر العمل فينقسم إلى ما يضاد الإيمان وإلى ما لا يضاد، فالسجود للصنم عمل يدل على ماذا؟ على دخيلة القلب، هو عمل صحيح، لكن على ماذا يدل؟ ها رجل سجد لبدوي، الصنم الذي اطنط، الصنم الأكبر الذي يقال له أحمد البدوي، أو الصنم المسمى بالحسين، أو الصنم المسمى بالسيدة، أو أي صنم أو أي وثن موجود في الأمة فسجد له، فهذا سجود لغير الله، سجود للصنم خروج من ملة الإسلام، الاستهانة بالمصحف. هذا مصحف، نعم طيب وأنتم تعظموني، لا نعظم كتاب ربنا وكلام ربنا جل في علاه، وضع على الأرض وبال عليه، ثم جلس وتغوط عليه، ثم وطأه بقدمه، أي كفر أعظم من هذا؟ إذا لم يكن هذا مخرجًا من الملة فلا كفر على وجه الأرض. إذا لم يكن وطء المصحف بالنعل أو أن يبال عليه وهو يعلم أنه مصحف إذا لم يوجد، إذا لم يكن هذا كفرًا فلا يوجد كفر على وجه الأرض، وأبو جهل مؤمن وأبو لهب مؤمن، والذين كفرهم هم مخطئة وأخطأ الرسول صلى الله عليه وسلم في قتاله لهؤلاء، واستغفر الله من هذا الكلام، إذا ما الفارق بين من يبول على كتاب ربنا أو يتغوط عليه أو يطأه وبين أبي جهل وأبي لهب، هم ماذا فعلوا؟ استكبروا عن أن يتابعوا الرسول صلى الله عليه وسلم. فقط. استكبروا وانظر ماذا قالوا، كثير يعني. الكفار في زمان الرسول صلى الله عليه وسلم على أنواع، ليسوا نوعاً واحداً، ماذا قال بعضهم؟ وقالوا: "لَوْلَا نُزِّلَ هَٰذَا الْقُرْآنُ" انظر لتعظيم القرآن "لَوْلَا نُزِّلَ هَٰذَا الْقُرْآنُ عَلَىٰ رَجُلٍ مِّنَ الْقَرْيَتَيْنِ". عظيم يعني لو نزل على رجل له وجاهة وله قب... وله وله وله أموال وأولاد، أما محمد بن عبد الله الفقير اليتيم صاحب البنات لا ما نتابعه، لكن وليد بن المغيرة، عتبة بن ربيعة، المطعم بن عدي، عروة بن مسعود الثقفي، ها أمثال الكبار هؤلاء، لكن محمد بن عبد الله شاب الفقير اليتيم، وقالوا: "لَوْلَا نُزِّلَ هَٰذَا الْقُرْآنُ عَلَىٰ رَجُلٍ مِّنَ الْقَرْيَتَيْنِ عَظِيمٍ". طائفة منهم كفرت لتكبر عن اتباع محمد صلى الله وسلم مع تعظيمهم في ظاهر الآية للقرآن، ما هو قالوا لو يعني هذا القرآن حق لكنه نزل على الفقير اليتيم. لا، فمن استهزأ به و... وطأه أو بال عليه أو تغوط عليه ويعلم أن هذا القرآن الكريم كتاب ربنا عز وجل فلا شك في كفره، وإذا قال إنسان ليس بكافر فهذا من أخبث أنواع الإرجاء، من أخبث أنواع الإرجاء أن يعتقد أن الاستهانة بالمصحف ليست كفراً والعياذ بالله، نقول والعياذ بالله من الاستهانة بالمصحف ومن الاعتقاد الفاسد الباطل الضال وقتل النبي صلى الله عليه وسلم الذي يسعى لقتل رسول الله صلى الله عليه وسلم في عصره وسبه في عصره وبعد عصره يضاد الإيمان، والسب هنا يكون سباً صريحاً يعني مثلاً لماذا أنا أقول سباً صريحاً؟ عندنا سب ضمني، سب غير صريح، ما معنى سب غير صريح؟ يعني مثلاً واحد في وقت غضبه أنا المحت إلى هذا من قبل في هذا المكان، واحد في غضب يقول لو نزل ابن ربنا، استغفر الله العظيم. هو كلمة الشيطان ألقاها على لسانه، هو هو على خطر عظيم، لكن لا ليست سب ليست سباً يخرج به من الملة تعتقد أن لله وَلَدًا أَسْتَغْفِرُ اللهَ، حَاشَا للهِ، طِبْ لَمَّا قَالَ وَاللهِ يَعْنِي مِنْ ضِيقِي وَمِنْ غَيْظِي، مِنْ غَيْظِكَ وَضِيقِكَ، أَنْتَ عَلَى خَطَرٍ عَظِيمٍ، لَوْ لَمْ تَقْبَلْ اللهُ تَوْبَتَكَ مِنْ هَذِهِ الكَلِمَةِ، لَكِنْ لَا يُكَفَّرُ بِهَا. إِنَّمَا يُكَفَّرُ يَعْنِي بِالمَعْرُوفِ وَالشَّـ المَعْرُوفِ اللهُ، وَيَسُبُّ اللهَ أَوْ يَسُبُّ الرَّسُولَ عَلَيْهِ الصَّلَاةُ وَالسَّلَامُ، السَّبُّ الوَاضِحُ الَّذِي هُوَ شَبَّهَا، لَكِنْ مَثَلًا لَوْ نَزَلَ جِبْرِيلُ مِنَ السَّمَاءِ جِبْرِيلُ لَنْ يَنْزِلَ لَكَ وَوَلَوْ بِجَنَاحٍ وَاحِدٍ يَعْنِي يُزَلْزِلُ الأَرْضَ، وَمَنْ عَلَيْهِ جِبْرِيلُ يَنْزِلُ لَكَ أَنْتَ يَا مِسْكِينُ يَا أَحْمَقُ يَنْزِلُ مَاذَا يَعْمَلُ لَكَ؟ مَاذَا يَفْعَلُ لَكَ جِبْرِيلُ؟ يَنْزِلُ يَسْتَرْضِي أَنْتَ عَجَائِبُ وَغَرَائِبُ، لَكِنْ لَيْسَ كُفْرٌ لَا يَخْرُجُ مِنَ المِلَّةِ بِقَوْلِهِ لَوْ نَزَلَ جِبْرِيلُ، لَوْ أَنَّ الرَّسُولَ صَلَّى اللهُ عَلَيْهِ وَسَلَّمَ بُعِثَ مِنْ قَبْرِهِ وَاللهِ بِنْتِي مَا تَرْجِعْ لِزَوْجِهَا، لَوْ جَاءَ الرَّسُولُ عَلَيْهِ السَّلَامُ مِنْ قَبْرِهِ، مَا شَاءَ اللهُ، مَا شَاءَ اللهُ، يُبْعَثُ الرَّسُولُ صَلَّى اللهُ عَلَيْهِ وَسَلَّمَ إِكْرَامًا لَكَ يَا أَحْمَقُ، إِلَى الحُمْقِ يَأْخُذُ بِكَ إِلَى هَذَا الحَدِّ، لَوْ جَاءَ الرَّسُولُ عَلَيْهِ السَّلَامُ وَتَشَدَّدَ وَتَعْتَبِرُ هَذِهِ الرُّجُولَةَ، هَذَا سَبٌّ، لَكِنْ لَا يَخْرُجُ بِهِ مِنَ المِلَّةِ لَكِنَّ السَّبَّ وَالشَّتْمَ مِثْلَ مَا يَشْتُمُ النَّاسُ بَعْضُهُمْ بَعْضًا خَاصَّةً السُّفَهَاءُ ابْنُ كَذَا، هَذَا الَّذِي يُكَفَّرُ بِهِ فَالسُّجُودُ لِلصَّنَمِ، خَلِّي الطَّوَافَ حَوْلَ الأَصْنَامِ، الطَّوَافُ هَذِهِ مَسْأَلَةٌ أُخْرَى، لَكِنْ سُجُودُ يَسْجُدُ مِثْلَ مَا صَوَّرَ بَعْضُ النَّاسِ لِلْأَسَفِ وَالعِيَاذُ بِاللهِ، نَسْأَلُ اللهَ العَافِيَةَ، أَنَّ فَاسِقًا مِنَ الفُسَّاقِ سَجَدَ لِفَاسِقِ الصُّورَةِ، وَالعِيَاذُ بِاللهِ مِنَ الشَّبَابِ المَمْسُوخِ يَرْقُصُونَ فَسَجَدَ لَهُ سُجُودًا، وَصُوِّرَتِ الصُّورَةُ وَالعِيَاذُ بِاللهِ، هَذَا خُرُوجٌ مِنَ المِلَّةِ لِأَنَّهُ سَجَدَ لِغَيْرِ اللهِ سُجُودَ تَعْظِيمٍ أَعْلَمُ سُجُودَ مُعَاذٍ لِلنَّبِيِّ صَلَّى اللهُ عَلَيْهِ وَسَلَّمَ هَذَا سُجُودُ تَحِيَّةٍ رَأَيْتُ الأَثَاقِفَةَ أ يَعْنِي رَأَيْتُ النَّصَارَى يَسْجُدُونَ لِأُثُقِ فَهُمْ وَطَرِيقَتُهُمْ فَأَنَا أَسْجُدُ لَكَ يَا رَسُولَ اللهِ، قَالَ لَوْ كُنْتُ آمِرًا أَحَدًا أَنْ يَسْجُدَ لِأَحَدٍ لَأَمَرْتُ الْمَرْأَةَ أَنْ تَسْجُدَ لِزَوْجِهَا، إِذًا مَعْنَاهُ أَنَّهُ لَا يُسْجَدُ لِأَحَدٍ بَعْدَ اللهِ عَزَّ وَجَلَّ، مَا لَكُمْ وَهَذِهِ مُحْتَاجَةٌ يَعْنِي مَا لَكُمْ يَا مَشَايِخُ. أُعِيدُ: لَوْ كَانَ الرَّسُولُ صَلَّى اللهُ عَلَيْهِ وَسَلَّمَ آمِرًا أَحَدًا أَنْ يَسْجُدَ لِأَحَدٍ لَأَمَرَ الْمَرْأَةَ أَنْ تَسْجُدَ لِزَوْجِهَا، فَلَا يَجُوزُ السُّجُودُ لِأَحَدٍ بَعْدَ هَا بَعْدَ اللهِ، بَعْدَ اللهِ عَزَّ وَجَلَّ، لَا يُسْجَدُ إِلَّا لِلَّهِ عَزَّ وَجَلَّ، وَهَذَا مِنَ الْكُفْرِ الْعَمَلِيِّ، لَكِنَّهُ مُخْرِجٌ مِنَ الْمِلَّةِ، وَأَمَّا الْحُكْمُ بِغَيْرِ مَا أَنْزَلَ اللهُ وَتَرْكُ الصَّلَاةِ فَهُوَ مِنَ الْكُفْرِ الْعَمَلِيِّ قَطْعًا، وَلَا يُمْكِنُ أَنْ يَنْفَعَ عَنْهُ اسْمُ الْكُفْرِ بَعْدَ أَنْ أَطْلَقَهُ اللهُ وَرَسُولُهُ عَلَيْهِ، فَالْحَاكِمُ بِغَيْرِ مَا أَنْزَلَ اللهُ كَافِرٌ، وَتَارِكُ الصَّلَاةِ كَافِرٌ بِنَصِّ رَسُولِ اللهِ صَلَّى اللهُ عَلَيْهِ وَسَلَّمَ، وَلَكِنْ هُوَ كُفْرُ عَمَلٍ لَا كُفْرُ اعْتِقَادٍ، هُنَاكَ تَفْصِيلٌ لِعُلَمَاءِ السُّنَّةِ، الْحَاكِمُ بِغَيْرِ مَا أَنْزَلَ اللهُ لَهُ ثَلَاثُ حَالَاتٍ، وَتَارِكُ الصَّلَاةِ لَهُ ثَلَاثُ حَالَاتٍ، الْحَاكِمُ بِغَيْرِ مَا أَنْزَلَ اللهُ إِمَّا أَنَّهُ يَحْكُمُ بِغَيْرِ مَا أَنْزَلَ اللهُ اعْتِقَادًا أَنَّ حُكْمَهُ الْجَاهِلِيَّ أَفْضَلُ مِنْ حُكْمِ اللهِ، فَهَذَا لَا شَكَّ فِي كُفْرِهِ لِأَنَّهُ فَضَّلَ الْمَخْلُوقَ عَلَى الْخَالِقِ فِي التَّشْرِيعِ، الْقِسْمُ الثَّانِي أَنْ يَعْتَقِدَ أَنَّ حُكْمَهُ مُسَاوٍ لِحُكْمِ اللهِ، وَهَذَا لَا شَكَّ فِي كُفْرِهِ لِأَنَّهُ سَاوَى بَيْنَ الْمَخْلُوقِ وَالْخَالِقِ. وَاللهُ وَالرَّسُولُ صَلَّى اللهُ عَلَيْهِ وَسَلَّمَ مَاذَا قَالَ عَنِ الشِّرْكِ؟ أَنْ تَجْعَلَ لِلَّهِ نِدًّا وَهُوَ خَلَقَكَ، أَنْ تَجْعَلَ لِلَّهِ مُسَاوِيًا وَنَظَائِرَهَا. الْإِلَهُ الْمُسَاوِي، النَّظِيرُ، الْكُفْءُ، الشَّبِيهُ، الْمَثِيلُ، فَإِنْ يَعْتَقِدَ أَنَّ حُكْمَ الْأَرْضِ وَأَهْلِ الْأَرْضِ وَحُكْمَ الْمَخْلُوقِينَ يُسَاوِي حُكْمَ اللهِ فَهَذَا وَاللهُ جَلَّ وَعَلَا فِي حَدِيثِ مُسْلِمٍ عِنْدَ أَبِي حَدِيثِ أَبِي هُرَيْرَةَ عِنْدَ مُسْلِمٍ وَأَحْمَدَ وَغَيْرِهِمَا: أَنَا أَغْنَى الشُّرَكَاءِ عَنِ «أَنَا أَغْنَى الشُّرَكَاءِ عَنِ الشِّرْكِ، مَنْ أَشْرَكَ مَعِي غَيْرِي تَرَكْتُهُ» وَشِرْكُهُ أَنْ تَجْعَلَ مُسَاوِيًا لِي فِي التَّشْرِيعِ، فِي الصَّلَاةِ، فِي الزَّكَاةِ، فِي الصِّيَامِ، فِي الْحَجِّ، فِي أَيِّ أَمْرٍ مِنْ أُمُورِ الْعِبَادَاتِ، لَا شَكَّ أَنَّ هَذَا مِنَ الْأُمُورِ الْمُخْرِجَةِ مِنَ الْمِلَّةِ. إِذًا مَنِ اعْتَقَدَ أَنَّ حُكْمَ الْحَاكِمِ بِغَيْرِ مَا أَنْزَلَ اللهُ أَنَّ اعْتَقَدَ أَنَّ حُكْمَ أَنَّ حُكْمَهُ أَفْضَلُ مِنْ حُكْمِ اللهِ أَوْ مُسَاوٍ لِحُكْمِ اللهِ فَلَا شَكَّ فِي كُفْرِهِ، وَإِنْ اعْتَقَدَ أَنَّ حُكْمَهُ حُكْمٌ جَائِرٌ أَوْ ظَالِمٌ أَوْ خَطَأٌ وَلَكِنَّهُ يَرْجُو أَنْ يُعِينَهُ اللهُ سُبْحَانَهُ وَتَعَالَى وَأَنْ يَأْخُذَ بِيَدِهِ لِيُنَفِّذَ حُكْمَ اللهِ فَهَذَا كُفْرٌ دُونَ كُفْرٍ، كُفْرُ عَمَلٍ غَيْرُ مُخْرِجٍ مِنَ الْمِلَّةِ، إِذًا الْمَسْأَلَةُ فِيهَا تَفْصِيلٌ، وَأَظُنُّنِي بِهَذَا قَدْ أَجَبْتُ، الْحَاكِمُ بِغَيْرِ مَا أَنْزَلَ اللهُ، الْحَاكِمُ بِغَيْرِ مَا أَنْزَلَ اللهُ لَابُدَّ أَنْ يُظْهِرَ اعْتِقَادَهُ. يَلْحَقُ بِمَسْأَلَةِ تَكْفِيرِ الْحَاكِمِ الْخُرُوجُ عَلَى الْحَاكِمِ وَهَذِهِ مِنْ أَبْشَعِ الْمَسَائِلِ الَّتِي يَجِبُ الْحَذَرُ مِنْهَا فِي عَصْرِنَا. نَقُولُ أَجْمَعَ أَهْلُ السُّنَّةِ بَعْدَ اخْتِلَافِهِمْ عَلَى حُرْمَةِ الْخُرُوجِ عَلَى الْحَاكِمِ الظَّالِمِ، الْحَاكِمِ الظَّالِمِ لَا يَجُوزُ الْخُرُوجُ عَلَيْهِ لِأَنَّ وَقَعَ الْإِجْمَاعُ عَلَى هَذَا فَلَا يَجُوزُ الْخُرُوجُ عَلَى [موسيقى] حُكَّامِنَا مَهْمَا كَانَ الْأَمْرُ لَا يَجُوزُ الْخُرُوجُ عَلَى حُكَّامِنَا بِالسِّلَاحِ مَهْمَا كَانَ الْأَمْرُ لِأَنَّ هَذَا مِنَ الْفِتَنِ الَّتِي تُرَاقُ فِيهَا الدِّمَاءُ وَتُؤْكَلُ فِيهَا الْأَمْوَالُ ظُلْمًا وَقَدْ تُنْتَهَكُ فِيهَا الْأَعْرَاضُ، بَعْضُ الْمُغَفَّلِينَ الَّذِينَ خَرَجُوا عَلَى الْحُكَّامِ فِي عَصْرِنَا لَا الْإِسْلَامَ كَمَا زَعَمُوا نَصَرُوا وَلَا الَّذِينَ كَفَّرَهُمْ كَمَا زَعَمُوا مِنْهُمْ تَخَلَّصُوا إِنَّمَا جَاؤُوا بِالْفِتَنِ وَالْقَلَاقِلِ وَكَمَا قُلْنَا وَنَقُولُ يُدْعَى لَهُمْ بِالصَّلَاحِ وَيُدْعَى لِلْأُمَّةِ أَنْ يُوَلِّيَ عَلَيْهِمْ خِيَارَهُمْ، أَمَّا قَضِيَّةُ الْخُرُوجِ عَلَى الْحُكَّامِ فَهَذِهِ مِنَ الْمَسَائِلِ مَا أُرِيدُ أَقُولُ أَقُولُ مِنَ الْمَسَائِلِ الْبَشِعَةِ، لَا يَجُوزُ الْخُرُوجُ عَلَى الحُكَّامُ مهما كان الأمر إنَّما ندعو لهم. ونصبر. ونحتسب نظرًا لوجود علماء السوء الذين يزينون الباطل مثل الذي أحد علماء السوء أخيرًا أخيرًا وأخيرًا جدًا يفتي بأنه يجوز للمغتصبة أن تجهض نفسها، ما شاء الله يا مولانا، كل زانية تذهب وتجهض، وفضيلة الشيخ الكبير بينه وبين القبر كنت أقول بينه وبين القبر شبر لا أصبح بينه وبين القبر إصبعان رق عظمه لكن يريد أن يلاقي ربَّه بالإفساد في الأرض ما يريد أن يتوب، ﴿نَسُوا اللَّهَ فَأَنسَاهُمْ أَنفُسَهُمْ﴾ يعني الإجهاض حلال ما كل زانية ستقول اغتصبت بدلا من أن أدعو الناس للفضيلة وللخير والتقوى الله عز وجل ولإصلاح البيوت ونذكر ولاة أمورنا بتقوى الله عز وجل وأن يقيموا الحدود الشرعية فيجلد الزاني ولو كان من كان وتقطع يد السارق ولو كان من كان ويجلد الخمار ولو كان من كان كلمة تلقى لوجه الله إن عمل بها عمل وإن لم يعمل ﴿قَالُوا مَعْذِرَةً إِلَىٰ رَبِّكُمْ وَلِمَ تَعِظُونَ قَوْمًا ۙ اللَّهُ مُهْلِكُهُمْ أَوْ مُعَذِّبُهُمْ﴾ قالوا معذرة نعتذر إلى الله. أما أن نسوغ للفاسق والمجرم الإجهاض الذي حرمه الله عز وجل الحمد لله فلتبشروا. بفتوى فضيلة الشيخ الكبير عند أهل الدنيا وليس عند أهل الدين. خلاص لا فهنا أقول أمر الخروج لا يجوز أمر التكفير له شروط وضوابط أن تظهر العقيدة وهذا ليس أمرًا هينًا أن أعتقد أن حكمه أفضل أو مساوٍ من حكم الله فلا شك في خروجه وإن لم يعتقد وإنما اعتقد أن حكمه دون حكم الله ولا ولا شك ولا ريب وأنه يسعى لإقامة الدين وإقامة شرع الله. فهذا لا يخرج من ملة الإسلام. طيب تارك الصلاة إن تركها جحودًا فكفر بالإجماع. وإن تركها عمدًا فهو كافر أيضًا وإن تركها تكاسلًا فهذا مدبر هذا الذي فيه الخلاف صَلِّ واترك ياخر العصر إلى قبيل المغرب بدقيقتين وينقر نقر الغراب يجمع الصلوات الخمس آخر اليوم يصليها هذا المتكاسل، أما يتعمد ترك الصلاة بالكلية فلا شك أيضا في كفره. هذا قال ومن الممتنع أن يسمي أن يسمي الله سبحانه وتعالى الحاكم بغير ما أنزل الله كافرا ويسمي رسول الله صلى الله عليه وسلم تارك الصلاة كافرا ولا يطلق عليهما اسم الكفر، ولذلك الإمام الشوكاني في نيل الأوتار لما عرض أقوال الطائفتين قال عن حكم ترك الصلاة قال هو سماه الله كافر فأنا أقول هو كافر مالي دخل كفر جحود كفر هو كفر وانتهت الق مالي دخل هو كافر كفر وانتهى الأمر يعني أراد أن يخرج من المسألة فقال سماه الله كفرا فأنا أقولها كفر وخلاص وقد نفى رسول الله صلى الله عليه وآله وسلم الإيمان عن الزاني والسارق وشارب الخمر، لا يزني الزاني حين يزني حديث أبي هريرة: «لَا يَزْنِي الزَّانِي حِينَ يَزْنِي وَهُوَ مُؤْمِنٌ» ما يزني إنسان يقول لا هذا مؤمن وهذا صديق من الصديقين وإيمانه كإيمان جبريل والرسول عليه السلام وأبي بكر وعمر لا ارتفع عنه الإيمان وبقي معه الإسلام وعمن لا يأمن جاره بوائقه وإذا نفى عنه اسم الإيمان فهو كافر من جهة العمل وانتفى عنه كفر الجحود والاعتقاد يعني عمله عمل كفر لكن هل هو كافر عقيدة لا يعني الزاني عمل كفر بمعنى أنه لو كان مؤمنا حقا ومصدقا لرسول الله صلى الله عليه وسلم صدقا ما زنى ولا سرق ولا شرب الخمر ولا آذى جيرانه ولا ولا ولا ولا فهذا العمل من أعمال الكفر هذا العمل من شعب الكفر لكنه لا يكون كافرا كفرا اعتقادي هذه النكتة العظيمة التي فرق بها أهل السنة عن الخوارج والمعتزلة في هذه الجزئية الجزئية الخطرة التي من أصول الخوارج والمعتزلة وكذلك قوله صلى الله عليه وآله وسلم: «لَا تَرْجِعُوا بَعْدِي كُفَّارًا يَضْرِبُ بَعْضُكُمْ رِقَابَ بَعْضٍ». الصحيح: «لَا تَرْجِعُوا بَعْدِي كُفَّارًا يَضْرِبُ بَعْضُكُمْ رِقَابَ بَعْضٍ». فهذا كفر. عمل، كفر عمل بمعنى أنه عمل كفر، لكنه لا لا يخرج من الملة، بمعنى أنه عمل يخالف الإيمان، لكنه لا يخرج من الملة. وكذلك قوله صلى الله عليه وسلم: «من أتى كاهنًا فصدقه، أو امرأة في دبرها، فقد كفر بما أُنزل على محمد صلى الله عليه وسلم». من أتى كاهنًا فصدقه ويعتقد في الله سبحانه وتعالى، لكن أراد لمسألة، أراد كذا، أراد كذا، فأتى للكاهن. [موسيقى] أو أتى امرأة في دبرها فعل قوم لوط والعياذ بالله، فقد كفر بما أُنزل على محمد. هذا كفر، لكنه عمل لا يخرج من الملة إلا إذا اعتقد صحة هذا الأمر. وقول وقوله: «إذا قال الرجل لأخيه يا كافر فقد باء بها أحدهما». طيب، إذا قال الرجل لأخيه يا كافر فقد باء بها أحدهما. الآن إنسان في وقت غضب قال والله أقسم بالله أن فلاناً هذا رجل كافر. يا أخي اتق الله، الرجل يصلي ويصوم، قال كافر، إذا هو حكم بغير ما أنزل الله، لأن الله ما حكم على المصلي الصائم هذا أنه كافر، فهو كفر المسلم، فتكفير المسلم كفر، لكنه ليس كفر اعتقاد، إنما هو كفر عمل. وقد سمى الله سبحانه وتعالى من عمل ببعض كتابه وترك العمل ببعض مؤمناً بما عمل به وكافراً بما ترك العمل. به فقال تعالى: ﴿وَإِذْ أَخَذْنَا مِيثَاقَكُمْ لَا تَسْفِكُونَ دِمَاءَكُمْ وَلَا تُخْرِجُونَ أَنْفُسَكُمْ مِنْ دِيَارِكُمْ ثُمَّ أَقْرَرْتُمْ وَأَنْتُمْ تَشْهَدُونَ * ثُمَّ أَنْتُمْ هَٰؤُلَاءِ تَقْتُلُونَ أَنْفُسَكُمْ وَتُخْرِجُونَ فَرِيقًا مِنْكُمْ مِنْ دِيَارِهِمْ تَظَاهَرُونَ عَلَيْهِمْ بِالْإِثْمِ وَالْعُدْوَانِ وَإِنْ يَأْتُوكُمْ أُسَارَىٰ تُفَادُوهُمْ وَهُوَ مُحَرَّمٌ عَلَيْكُمْ إِخْرَاجُهُمْ أَفَتُؤْمِنُونَ بِبَعْضِ الْكِتَابِ وَتَكْفُرُونَ بِبَعْضٍ فَمَا جَزَاءُ مَنْ يَفْعَلُ ذَٰلِكَ مِنْكُمْ إِلَّا خِزْيٌ﴾ في الحياة الدنيا هذه البلية، ويوم القيامة يُرَدُّونَ إِلَى أَشَدِّ الْعَذَابِ ۗ وَمَا اللَّهُ بِغَافِلٍ عَمَّا تَعْمَلُونَ. تجد الرجل يصلي بالناس، لا أقول في الصف الأول، بل يصلي إمامًا، وعند الأموال مثله ثـ الكلب يلهث وراء الأموال، يا أخي اتق الله. هذا ربا، هذا ربا، ما تخاف الله؟ يعني هذه نقرة وتلك أخرى، الشيخ الفلاني أفتى، وهو يعلم أن فتواه باطلة، لكن يؤمن ببعض الكتاب ويكفر ببعض الكتاب، فذا كفره كفر عمل، إلا إذا اعتقد حِلَّ ما حرم الله أو حرم ما أحل الله، لكن هو يعمل فقط، يأكل الربا، يأكل الرشوة، ها ينصب على الناس، ينهب، هذا كفر لأنه منافي لـ الإيمان، لكن ليس مخرجًا من ملة الإسلام. فأخبر سبحانه أنهم أقروا بالميثاق الذي أمرهم به والتزموا، وهذا يدل على تصديقهم به أنهم لا يقتل بعضهم بعضًا ولا يخرج بعضهم بعضًا من ديارهم، ثم أخبر أنهم عصوا أمره وقتل فريق منهم فريقًا وأخرجوهم من ديارهم، فهذا كفرهم بما أُخذ عليهم في الكتاب، نفس المسألة نحن نؤمن بالكتاب كله ها، لكن عند الربا وعند الرشوة تجد الكثير يرابي وتـشيـ، فهذا إيمان بجزء من الكتاب وكفر بجزء من الكتاب، ثم أخبر أنهم يفدون من أُسر من ذلك الفريق، وهذا إيمان منهم بما أُخذ عليهم في الكتاب، فكانوا يؤمنون بما عملوا به من الميثاق كافرين بما تركوه منه، فالإيمان العملي يضاده الكفر العملي، الإيمان العملي ضده الكفر العملي، والإيمان الاعتقادي ضده الكفر الاعتقادي. احفظوا هذه القواعد، فالإيمان العملي يضاده الكفر العملي، والإيمان الاعتقادي يضاده الكفر الاعتقادي، لكن الكفر العملي نحن ذكرنا أن منه ما يخرج من الملة ومنه ما لا ها، إيه انتبه، تعال لي كده، مش تنشغل، إيه انتبه، ده أنت في مسائل الكفر والإيمان، مسائل العقيدة، ما أحذر تنشغل عني. وبعد هذا فاجأ أن فتك الخير الكثير، اذكر القاعدة التي ذكرناها الآن، فالإيمان العملي ها أفضل. يُضادُّ الكفرُ العمليُّ والإيمانُ الاعتقاديُّ، يُضادُّ الكفرَ الاعتقاديَّ، انتبه الله يحفظك. طيب، لكن قلنا إنَّ الإمـ إنَّ الكفرَ العمليَّ منه ما هو مُخرجٌ من المِلَّة، ومنه ما ليس مُخرجًا من المِلَّة. قال: فالإيمانُ العمليُّ يُضادُّه الكفرُ العمليُّ. والإيمانُ الاعتقاديُّ يُضادُّ الكفرَ الاعتقاديَّ. أعلن النبيُّ صلى الله عليه وآله وسلم بما قلناه في قوله صلى الله عليه وسلم في الحديث الصحيح: «سِبَابُ المُسْلِمِ فُسُوقٌ، وقِتَالُهُ كُفْرٌ». فَرَّقَ بين البـ بين قتاله وسبابه، وجعل أحدهما فسوقًا لا يُكفَّر به، والآخر كفرًا، ومعلوم أنه إنما أراد الكفر العملي لا الاعتقادي. طيب، ما إذا كان لا يخرج من المِلَّة بالسب ولا بالقتل، فلماذا قال هنا فسق وقال هنا كفر؟ لأن الكفر أعظم، فكان يجب التحذير منه أشد، للأوَّل، ولأن القتل أعظم من السب، فسمَّى السبَّ فسقًا وسمَّى القتل كفرًا. لا حول ولا قوة إلا قال: ومعلوم أنه إنما أراد الكفر العملي لا الاعتقادي، وهذا الكفر لا يخرجه من الدائرة الإسلامية والمِلَّة بالكلية، كما لم يخرج الزاني والسارق والشارب من المِلَّة، وإن زال عنه اسمُ الإيمانِ، ويبقى معه الإسلام. خلاصة الكلام في هذه الجزئية أن الكفر منه ما هو كفر عمل، كفر عمل، ومنه ما كفر اعتقاد، كفر الاعتقاد أو كفر الجحود أو كفر التكذيب، قلنا ينقسم إلى خمسة أقسام وذكرناها وبيَّنَّا من كلام ابن القيم عليه رحمة الله، أما كفر العمل فمنه ما يُضادُّ الإيمان، ومنه ما لا يُضادُّ الإيمان، منه ما يخرج من المِلَّة ومنه ما لا يخرج من المِلَّة، ثم فصلنا في الحاكم بغير ما أنزل الله، وفصلنا في تارك الصلاة، ثم بيَّن رحمه الله تعالى عليه أن الإيمان العملي يُضادُّه الكفر العملي، وأن الإيمان الاعتقادي يُضادُّه الكفر الاعتقادي، وفرَّق النبي صلى الله عليه وسلم بين سبِّ المؤمن وبين قتله، لأن السب أهون من القَتْلُ وأَقَلُّ مِنَ القَتْلِ، فَكَانَ السَّبُّ فُسُوقًا، وَكَانَ القَتْلُ كُفْرًا، وَلَيْسَ بِالكُفْرِ المُخْرِجِ مِنَ المِلَّةِ، يَقُولُ رَحِمَهُ اللهُ تَعَالَى، وَهَذَا التَّفْصِيلُ، هَذَا التَّفْصِيلُ الَّذِي ذَكَرْنَاهُ هُوَ قَوْلُ الصَّحَابَةِ رَضِيَ اللهُ عَنْهُمْ، الَّذِينَ هُمْ أَعْلَمُ الأُمَّةِ بِكِتَابِ اللهِ، اللهُ أَكْبَرُ. هَذَا التَّفْصِيلُ هُوَ الَّذِي فَهِمَهُ صَحَابَةُ رَسُولِ اللهِ صَلَّى اللهُ عَلَيْهِ وَسَلَّمَ، وَهُمْ أَعْلَمُ الأُمَّةِ بِالكِتَابِ. [موسيقى] وَالسُّنَّةِ، لَا يُوجَدُ عَلَى وَجْهِ الأَرْضِ مَنْ يُسَاوِي صَحَابِيًّا مِنَ الصَّحَابَةِ رَضِيَ اللهُ عَنْهُمْ، وَهُمْ أَعْلَمُ الأُمَّةِ بِكِتَابِ رَبِّنَا وَبِالإِسْلَامِ وَالكُفْرِ وَلَوَازِمِهِ، فَلَا تَتَلَقَّى هَذِهِ المَسَائِلَ إِلَّا عَنْهُمْ إِذًا. أَفْضَلُ. اللهُ أَكْبَرُ. اللهُ أَكْبَرُ. اللهُ، اللهُ أَكْبَرُ. اللهُ [موسيقى] أَكْبَرُ، أَشْهَدُ أَنْ لَا إِلَهَ إِلَّا [موسيقى] اللهُ، أَشْهَدُ أَنْ لَا إِلَهَ إِلَّا اللهُ، أَشْهَدُ أَنَّ مُحَمَّدًا رَسُولُ اللهِ، أَشْهَدُ أَنَّ مُحَمَّدًا رَسُولُ اللهِ، حَيَّ [موسيقى] عَلَى الصَّلَاةِ، حَيَّ عَلَى [موسيقى] الصَّلَاةِ، حَيَّ عَلَى [موسيقى] الفَلَاحِ، حَيَّ عَلَى الفَلَاحِ. [موسيقى] اللهُ أَكْبَرُ. اللهُ أَكْبَرُ، لَا إِلَهَ إِلَّا اللهُ. [موسيقى] يَقُولُ رَحِمَهُ اللهُ تَعَالَى، وَهَذَا التَّفْصِيلُ هُوَ قَوْلُ الصَّحَابَةِ الَّذِينَ هُمْ أَعْلَمُ الأُمَّةِ بِكِتَابِ اللهِ وَبِالإِسْلَامِ وَالكُفْرِ وَلَوَازِمِهِ، فَلَا تَتَلَقَّى هَذِهِ المَسَائِلَ إِلَّا عَنْهُمْ، فَإِنَّ المُتَأَخِّرِينَ لَمْ يَفْهَمُوا مُرَادَهُمْ، أَيْ مُرَادَ الصَّحَابَةِ رَضِيَ اللهُ عَنْهُمْ، فَانْقَسَمَ فَرِيقَيْنِ، فَرِيقًا أَخْرَجُوا مِنَ المِلَّةِ بِالكَبَائِرِ كَالخَوَارِجِ، وَ قَضَوْا عَلَى أَصْحَابِهَا بِالخُلُودِ فِي النَّارِ كـ المعتزلة. والخوارج، وفريقاً جعلوهم مؤمنين كاملِي الإيمان كالمُرْجِئة أو غُلاة المرجئة، فهؤلاء غلَوا وهؤلاء جفَوا، وهدى الله أهل السنة للطريقة المُثلى والقول الوسط الذي هو في المذاهب كالإِس في المِلل، فها هنا كفر دون كفر، ونفاق دون نفاق، وشرك دون شرك، وفُسوق دون فُسوق، وظلم دون ظلم. سيبدأ في الكلام عن الكفر دون كفر، والنفاق دون نفاق، يعني كفر مُخرج وكفر غير مُخرج، نفاق غير مُخرج ونفاق مُخرج، شرك مُخرج من الملة وشرك غير مُخرج، فِسق مُخرج من الملة وفِسق غير مُخرج، وظلم مُخرج من الملة وظلم غير مُخرج من الملة، أكتفي بهذا القدر والله المستعان. طيب، هل يجوز قتل الحيوان الذي يأكل الطيور والدواجن من البيوت؟ نعم، هذا من باب دفع الصائل، ولا ضرر ولا ضِرار، فمن باب دفع المُعتدي، إن المُعتدي يعني إن استطاع أن تمنعه، إن استطعت أن تمنعه بغير القتل فهو أفضل، كأن تُطرد أو أو أو أو، فإن لم تستطع إلا بالقتل فلا حرج في قتله لأنه من باب دفع الصائل، يعني دفع المُعتَرض. ذكرتم أن الكفر العملي قد يكون كفراً مُخرجاً يُنظر إلى اعتقاد الشخص فيه، فلماذا سب الدين يكون كفراً مُخرجاً من الملة وكفر أم أنا ما قلت أن سب الدين يكون مُخرجاً من الملة، بل سب الدين فيه تفصيل، إن كان يسب الدين ككلمة فهذا على خطر عظيم، أما إذا قال دين الإسلام مثل -العياذ بالله- من يلعن دين الإسلام فهذا كافر كفراً مُخرجاً من الملة، لماذا؟ لأنه يعتقد بطلان دين الله عز وجل ويكذب بالله ورسوله، مُجرد أن قالوا أن أصحابنا -يقصد الرسول صلى الله عليه وسلم والصحابة- أصحاب بطون وجبناء خرجوا من الملة، فما بالك بمن يسب دين الإسلام، فإنه ما قدر الله حق قدره، يقول مات والدي وترك لنا بيتاً قد اشتراه من مال الوقف وقد تنازلت جدتي عن حقها لنا ولكنها لم تكتب أي شيء للتنازل. وجاء عمِّي ليأخذ حقه فيها، فهل يجوز ذلك؟ إن كانت قد تنازلت بطيب نفسٍ فلا حرج، لكن التنازل هنا يعني هي لها أن أن أن تعطي الثلث فقط، لها أن تعطي الثلث فقط، أن تهب أو توصي بالثلث، إلا أن تكون في حياتها وفي قوتها وفي صحتها، فتنازل هذه مسألة أخرى، فهنا يجوز أو لا يجوز، هو يُنصح العم بأن يترك إذا كان أبناء أخيه فقراء أو في حاجة وهو ليس في حاجة، فيُنصح بالترك. أما إذا تصلب في حقه في أمه فالله المستعان، أحد الإخوة جزاه الله خيرا قال في محاضرة محاضرة له أن قصة أنس بن النضر عندما قال لصحابة رسول الله صلى الله عليه وسلم: قوموا فموتوا على ما مات عليه رسول الله صلى الله عليه وسلم، أن هذا دليل على أن الأعمال الانتحارية استشهادية، وإنما وإنما يقول وإن ما يقول من يقول غير ذلك فهم من الذين يحبون أن تُستباح أعراضنا وتُسفك دماؤنا، أما هذا من المهيج، وإذا كان يقول تقول في المحاضرة فمثل هذا يجب أن يتعلم أولا وأن يتأدب أولا لما سيأتي، أما أن يقيم محاضرة فما ينبغي أن أن يُسمع له من أصله لأنه هذا من المهيج، من قال أن أن أن أن لو قلنا أن هذه الأعمال محرمة هل نقول أن أننا نقول أن أعرضنا تُستباح وأن أعراضنا وأن أموالنا فلما أخبرته أن من أيضا كتب ما أن من يقول بحرمة الأعمال الانتحارية ابن باز وابن عثيمين واللجنة الدائمة والألباني قال أقوال العلماء ليست بحجة، لا هو الحجة ولكن الدليل عندي طب وفقه الدليل وفهم الدليل هل هو مجتهد مستقل؟ ماذا؟ من بلايا العصر من الطوام هذا من الطوام التي نعاني منها أن يُنصب الجهلة وأن يكونوا سببا في إضحاك علماء سوء علينا. أي دليل في هذا؟ وهل أنس بن النضر انتحر؟ أنس بن النضر كان يمسك بسيفه ويقاتل قتالا مشروعا، إذا كان رسول الله صلى الله عليه وسلم قد قُتل فقوموا نموت أيضا نقاتل حتى نقتل هؤلاء أو أن نموت. شرفاء، ما دخل هذا بالعمليات الانتحارية أو العمليات الاستشهادية، سمّها كيف ما شئت أنت. ما دخل هذا بهذا؟ هذا رجل ممسك بسيفه يستطيع أن يدافع عن نفسه إلى آخر رمق، وقد يقتل به مئة ومئتين، وقد يقتل به جيشًا وينتصر، فموته غير مُحَقَّق، أما هذا الذي يفجر نفسه، شتان بين هذا وهذا، مناط الحكم مختلف. أتكلم كلامًا أصوليًا، مناط الحكم هنا مختلف. رجل عنده يقين أنه سيفجر وقد لا يتسبب في انتصار المسلمين ولا، أما رجل ممسك بسيفه ويجاهد ويقاتل فلعله أن يكون سببًا هو ومن معه في قتل المشركين وينتصر المسلمون بعدها، أين هذا الدليل؟ هل هذا دليل له أم عليه؟ ما هذا من البلاء؟ هذا من البلاء، الكلام الكلام الخطابي وكلام العواطف وتجييش العواطف هذا الذي ضيَّعنا، ما هذا هو سبب البلاغ، الكلام العلمي الذي ينبغي على أصول وقواعد شرعية. هذا هو، ثم يا أخي، يعني كلام العلماء ليس بحجة وأنت حجة؟ طب ما هم فهموا؟ أما يعلم الألباني عليه رحمه الله واستغفر الله، هو فضيلة الشيخ وسماحة الشيخ وسماحة الوالد عليه رحمه الله، لكن أنا تنزلا على ما كتب في الورقة، ما يعرف حديث أنس بن النضر في الصحيحين من حديث أنس بن مالك رضي الله عنه، ما قرأه الشيخ الألباني ولا علمه؟ ما قرأ سماحة الوالد الشيخ ابن باز ولا علمه؟ ما قرأه سماحة الشيخ ابن عثيمين ولا علم؟ حتى تقول أنا الحجة معي؟ معك من تنصب أنت حتى تنصب نفسك أمام جبال الدنيا؟ من أنت؟ هناك فرق بين أن ترد عليهم بالقواعد والأصول وبين تقول أنا معي الدليل وهم كلامهم ليس بحجة وفهمك أنت الحجة، ثم الكلام الدغدغة العواطف، إن من يقول بغير كلامه ممن يحبون، أعوذ بالله، من من المؤمنين يحب أن تستباح أراض المؤمنات، من من أحب هذا فهو منافق أو كافر أو ملحد، إن الذين يحبون أن تشيع الفاحشة، مسألة الحب أمر قلبي، انظر. لِغَبَائِهِ مِنَ الَّذِينَ يُحِبُّونَ يُحِبُّونَ؟ هَلْ يُوجَدُ مُسْلِمٌ عَلَى وَجْهِ الْأَرْضِ عِنْدَهُ أَدْنَى دَرَجَاتِ التَّدَيُّنِ يُحِبُّ أَنْ تُسْتَبَاحَ الْأَعْرَاضُ وَتُسْفَكَ دِمَاءُ الْمُسْلِمِينَ؟ لَا وَاللَّهِ لَا. وَاللَّهِ بَلْ أُنْفِرُ مِنَ الْمُسْلِمِينَ لَا يُحِبُّونَ أَنْ تُسْفَكَ دِمَاءُ الْمُسْلِمِينَ لَا يُمْكِنُ. انْظُرْ لِلْكَلِمَاتِ الَّتِي تُدَغْدِغُ الْعَوَاطِفَ وَفِيهَا السُّمُّ الْخَطِيرُ. هَؤُلَاءِ مِنَ الَّذِينَ يُحِبُّونَ أَنْ تُسْفَكَ دِمَاؤُنَا وَأَنْ تُنْتَهَكَ أَعْرَاضُنَا. وَهُنَا هَذَا أُسْلُوبٌ لِعَرْضِ قَضَايَا عِلْمِيَّةٍ وَقَضَايَا. ثُمَّ مَنْ أَنْتَ؟ هَلْ أَنْتَ مُجْتَهِدٌ مُسْتَقِلٌّ أَوْ مُجْتَهِدٌ مُطْلَقٌ أَوْ مُجْتَهِدٌ فِي مَذْ وَلَوْ كَانَ أَمَامَنَا كُنَّا نَاقَشْنَاهُ وَبَيَّنَّا جَهْلَهُ وَخَطَأَهُ وَخَطَلَ أَصْلِ هَذَا الْكَلَامِ الَّذِي يَأْتِي مِنْ وَرَائِهِ الدَّمَارُ. فَمِثْلُ هَذَا مَا يَنْبَغِي أَنْ يُحَاضِرَ، مَا أَقُولُ مَا يَنْبَغِي أَنْ يُسْمَعَ، مَا يَنْبَغِي أَنْ يُحَاضِرَ الَّذِي يَقُولُ مِثْلَ هَذَا الْكَلَامِ. وَلَوْ قُلْتُهَا أَنَا فَمَا يَنْبَغِي أَنْ أُحَاضِرَ وَلَا يُسْمَعَ لِي بَعْدَ هَذَا. نَعَمْ كَلَامُ الْعُلَمَاءِ لَيْسَ بِحُجَّةٍ. لَكِنْ فَهْمُكَ يُقَدَّمُ عَلَى أَفْهَامِ لَوْ مَا كَانَ جَاهِلًا مَا قَالَ يُحِبُّونَ، مَا قَالَ يُحِبُّونَ إِذْ لَا يُوجَدُ مُؤْمِنٌ عِنْدَهُ أَدْنَى دَرَجَاتِ الْإِيمَانِ عَلَى وَجْهِ الْأَرْضِ يُحِبُّ أَنْ تُنْتَهَكَ أَعْرَاضُ الْمُسْلِمَاتِ أَوْ أَنْ يُسْفَكَ دِمَاءُ الْمُسْلِمِينَ. وَهَلْ هَذِهِ الْأَعْمَالُ هِيَ الَّتِي سَتَمْنَعُ؟ هَلْ هِيَ مَنَعَتْ غَزْوَ الْيَهُودِ لِبِلَادِ الْمُسْلِمِينَ؟ هَلْ مَنَعَتْ غَزْوَ الْأَمْرِيكَانِ لِبِلَادِ الْمُسْلِمِينَ؟ هَلْ مَنَعَتْ تَذْبِيحَ الْأَعْدَاءِ الْأَهْلِ الْمُسْلِمِينَ فِي كُلِّ مَكَانٍ؟ مَا مَنَعَتْ، مَا مَنَعَتْ. إِذًا الْعُلَمَاءُ عِنْدَمَا يُفْتُونَ لَهُمْ مَقْصِدٌ وَلَهُمْ مَغْزًى وَقَدْ يُخْطِئُونَ، أَنَا لَا أَقُولُ أَنَّ هَؤُلَاءِ مَعْصُومٌ. لَكِنْ هُمْ شُيُوخُنَا وَعُلَمَاؤُنَا وَأَئِمَّتُنَا وَإِنِ اخْتَلَفْنَا مَعَهُمْ نَخْتَلِفُ بِأَدَبٍ وَبِتَقْدِيرٍ وَبِاحْتِرَامٍ نَقُولُ لَعَلَّ وَلَعَلَّ وَلَعَلَّ. وَهَذِهِ الْبَلِيَّةُ الَّتِي تُضَيِّعُ إِثَارَةَ الْعَوَاطِفِ إِثَارَةَ الْعَوَاطِفِ. لَا إِنِ اخْتَلَفْنَا مَعَ السَّابِقِينَ أَوْ الْمُعَاصِرِينَ نَقُولُ رَأْيِي صَوَابٌ يَحْتَمِلُ الْخَطَأَ وَرَأْيُ غَيْرِي خَطَأٌ يَحْتَمِلُ الصواب إما أن من خالفنا في ماذا؟ في فهم خطأ في فهم. خطأ، المنتحر منتحر بصرف النظر عن قصده ونياته، هذا فعل انتحار والموت محقق والنصر غير محقق والنتائج غير محققة، لكن أنس بن النضر سيفه في يده، سيفه في يده يقاتل به حتى الموت. فقط هل هل يستويان مثلا؟ ﴿ٱلْحَمْدُ لِلَّهِ بَلْ أَكْثَرُهُمْ لَا يَعْلَمُونَ﴾ بل لا يعقلون، يستوي من يفجر نفسه ولا يدري ومن يمسك بسيف يقاتل به وإن لم يقاتل؟ أنس ابن النضر ماذا كان عار عليه؟ لأنها معركة قائمة وسيفر من معركة وعار عند العربي، أبو الطيب المتنبي الشاعر المعروف الذي ملأ الدنيا وشغل الناس، تعرفون سبب قتله بيت شعر. السيف والرمح، السيف ماذا قال؟ الليل والخيل والبيداء تعرفني والسيف والرمح والقرطاس والقلم، لما خرجت عليه بنو من يا رب؟ بنو خفاجة أظن، وكان قد هجاهم قبيلة من القبائل خرجت عليه وكان هجاهم، خرج في حدود 40 رجلا عليه وهو وابنه وخادمه غلامه، فأراد أن يفر، فقال له غلامه يا أبا الطيب سيدي ألست القائل الليل والخيل والبيداء تعرفني والسيف والرمح والقرطاس والقلم، ما كنت تفتخر أنك شجاع؟ قال قتلْتَني، قال له قتلتني قتلك الله ويستحيي أن يفر هذا هذا الشاعر، فما بالك بالصحابي الجليل هو مزقه يا قوم إن كان النبي صلى الله عليه وسلم حيا فقاتلوا وإن كان قد مات فقاتلوا عن دينكم حتى تموتوا كما مات معركة قائمة ومعركة الراية فيها ظاهرة واضحة راية ما يوجد أعظم من هذه الراية، راية رسول الله صلى الله عليه وسلم ها والكفر واضح جلي في جانب والإيمان واضح جلي في جانب، طب إيه أرجع وأفر؟ سأعير فإن لم أقاتل دينا فالقاتل شـ جاع، بس هذا الذي فعله أنس بن النضر رضي الله عنه فقاتل دينا فموتوا على ما مات. عليه رسول الله صلى الله عليه وسلم على ماذا تجلسون إذا كان نبيكم قُتل صلى الله عليه وسلم، قوموا فجاهدوا حتى تموتوا كما، ما أو قل: ﴿هَلْ تَرَبَّصُونَ بِنَا إِلَّا إِحْدَى الْحُسْنَيَيْنِ﴾ وما دخل ليُقتل؟ بل دخل ليقاتل، ما دخل يُقتل؟ بل دخل ليقاتل، لأن المقاتلة مفاعلة بين طرفين، إما يقتل، أي يقتل نفسه، أو يقول متى متى؟ يقال هذا لو أنه دخل في وسطهم وقال اذبحوني. كنا نقول صحيح، هذا دخل ينتحر، لكن دخل بسيف، ما دخل خالد بن الوليد في اليرموك وفي غيرها؟ وغيرها، كسرت في يد خالد يوم اليرموك كم؟ تع أسياف، وما يعني صبرت معه إلا صفيحة يمنية حديدة من حديد اليمن، صفيحة يمنية التي استمرت معه يقاتل به، وفي وفي غزوة مؤتة لما لما كاد الجيش يهلك ماذا فعل؟ غير المقدمة مؤخرة، مقدمة والمقدمة مؤخرة والجناح الأيمن جناح أيسر والأيسر أيمن، والقلب وغير في صورة الجيش، أار الغبر ورجع خطة حربية، ولو تقدم وقتلوا جميعا فما كان منتحرا، لأنهم ما كانوا يُهزمون بعدد ولا ينتصرون بعدد، بل كانوا يقاتلون باسم الدين، فمثل هذا الكلام الحق يعني يجب الإنسان يتأدب مع العلماء الكبار وأقوال العـ، يعني أنت تخالف مثلا ثلاثة أربعة عشر من أساطين الدنيا في هذا العصر، ومن أنت؟ طيب أسألك، وأشدك بالله، ماذا درست في أصول الفقه؟ ماذا درست في أصول الفقه؟ ماذا درست في أحاديث رسول الله صلى الله عليه وسلم؟ هل درست الكتب الستة؟ سيقول ليس شرطا. أقول ليس شرطا إذا ما كنت مجتهدا، أما إذا كنت مجتهدا 100 شرط. هل تعرف مقاصد الشريعة؟ ما هو شروط المجتهد؟ أنت تقول أنا عندي الدليل، أنا استنبطت من الدليل، من أنت؟ من شاهد لك بالعلم؟ من شاهد لك أنك أهل للفتوى؟ هل أجازك العلماء في الفتوى؟ أم أن الدين أصبح يتيما يلطم فيه كل من شاء من أهله ومن غير أهله؟ ما نعم لا شرط أنْ تكون من حُفَّاظِ كتابِ الله، ومِنَ المُتَّفِقين في دينِ الله، عالمٌ بمقاصدِ الشريعة. عالمٌ أنْ تكون عالِمًا بأصولِ الفقه، أنْ تكون عالِمًا بالحديث، أنْ تكون عالِمًا بالقرآن، أنْ تكون عالِمًا بلغةِ العرب، أنْ تكون عالِمًا بدلالاتِ الألفاظ، أنْ تكون عالِمًا بالجرحِ والتعديلِ والرجال، هل أنتَ عالمٌ بكلِّ هذا؟ ليس شرطًا، اسكتْ! واجلسْ، تعلَّمْ تحتَ أرجلِ العلماء، أوَ تتجرَّأُ على العلماء، ولو كنَّا نخالفهم في بعضِ المسائل، ها، لكن ما نقول عندي دليل، لا، القواعد نحتكم، نقول نحن نحتكم نحن وعلماؤنا وشيوخنا وأمتنا للقواعد، فإذا أفتى بفتوى فيها خلاف للقواعد الشرعية والأصول التي هي أصول الاستنباط، أما أنا عندي الدليل وهم جهلوا جهلوا هذا الدليل، ما سمع به أبدًا، جئتُ به من كتاب ما اطَّلع عليه الشيخ الألباني وشيخ ابن باز وشيخ ابن عثيمين. حديث في الصحيح من حديث أنسٍ رضي الله عنه، يعني يقينًا اطَّلع عليه، ويقينًا فقهه وعلموه وفهموه، فهمك يا أيها المسكين ليساوي بعرةً بالنسبة لفهم هؤلاء الأساطيل الجبال. قَتْلَنا في الجنة وقتلهم في الن... خلاص أنا أجبتُ بما فيه الكفاية، أنا هذه طيب بالنسبة للتي تريد يعني تطلب العلم الشرعي، اطلب العلم الشرعي، أما الكليات المختلطة فمحرَّم، وحكم إظهار المرأة لعينيها من النقاب لا يجوز إلا أن يكون نظرها ضعيفًا فالله يقوِّي نظرك وأن يسترنا وإياك والمسلمين والمسلمات جميعًا، بمنِّه وكرمه. أما حكم التدخين فحرام، الحمد لله هذا أمر استقر، يعني هذا استقر الحمد لله، وينصح ينصح أصحاب التدخين بترك التدخين لما فيه من الأضرار الدينية والاقتصادية والصحية والاجتماعية، فينصح ينصح والله المستعان، أما الدكتور الذي قال إن من مات كافرًا فشاء الله، فهذا من أجهل خلق ﴿وَمَن يُشْرِكْ بِاللَّهِ فَكَأَنَّمَا خَرَّ مِنَ السَّمَاءِ﴾ ﴿فَتَخْطَفُهُ الطَّيْرُ أَوْ تَهْوِي بِهِ الرِّيحُ فِي مَكَانٍ﴾ والرسول عليه السلام في صحيح مسلم من الحديث أبي هريرة: «لاَ يَسْمَعُ بِي يَهُودِيٌّ وَلاَ نَصْرَانِيٌّ مِنْ هَذِهِ الأُمَّةِ ثُمَّ لَمْ يُؤْمِنْ بِي إِلاَّ أَدْخَلَهُ اللَّهُ النَّارَ». فلا يوم صائب، هل هناك دليل من كتاب أو سنة أو إجماع على التفصيل مذكور وأن من ترك الأعمال بالكلية فهو كافر، وبين من ترك فرداً من أفراد الأعمال بالكلية فإنه ليس بكافر وكيف نفهم عمومات الأدلة تدل على هذا وأن العمل شرط من شروط الإيمان يدل على هذا لأن الإيمان قول وعمل واعتقاد، فلو فرضنا أن إنساناً لم يعمل خيراً قط فمعناها أنه ما آمن بالله سبحانه وتعالى، ثم حديث الشفاعة لفظ: «يخرج من النار من لم يعمل خيراً قط» هذا من باب المبالغة وإلا هو قال لا إله إلا الله ولعله صلى ولعله زكى لأن المسألة افتراضية ولذلك نحن نميل إلى قول من يقول أن كلمة جنس العمل بدح نمله لكن قلت لو فرضنا أن إنساناً لم يعمل خيراً مطلقاً انتفى عنه العمل بالكلية وهذا من باب فهم الفهم لكلام أهل العلم وإلا فالعلماء يقولون تارك العمل كافر مباشرة طيب هذا وصلى الله وسلم وبارك على سيد الأولين والآخرين وعلى آله وصحبه وسلم اللهم إنا نعوذ بك من علم لا ينفع ومن قلب لا يخشع ومن نفس لا تشبع ومن عين لا تدمع ومن دعوة لا يستجاب لها صلى الله وسلم وبارك على سيد الأولين والآخرين وعلى آله وصحبه وسلم جزاكم الله خيرا وبارك الله فيكم وأحسن الله إليكم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2026-07-31T14:56:16+00:00</dcterms:created>
  <dcterms:modified xsi:type="dcterms:W3CDTF">2026-07-31T14:56:16+00:00</dcterms:modified>
</cp:coreProperties>
</file>

<file path=docProps/custom.xml><?xml version="1.0" encoding="utf-8"?>
<Properties xmlns="http://schemas.openxmlformats.org/officeDocument/2006/custom-properties" xmlns:vt="http://schemas.openxmlformats.org/officeDocument/2006/docPropsVTypes"/>
</file>